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7BE" w:rsidRDefault="00296F98" w:rsidP="00296F98">
      <w:pPr>
        <w:pStyle w:val="Title"/>
      </w:pPr>
      <w:r>
        <w:t xml:space="preserve">Analyzing, Understanding, and Replicating Pipe Organ </w:t>
      </w:r>
      <w:proofErr w:type="spellStart"/>
      <w:r>
        <w:t>Tremulants</w:t>
      </w:r>
      <w:proofErr w:type="spellEnd"/>
      <w:r w:rsidR="004665E9">
        <w:t xml:space="preserve"> with </w:t>
      </w:r>
      <w:proofErr w:type="spellStart"/>
      <w:r w:rsidR="004665E9">
        <w:t>Soundfonts</w:t>
      </w:r>
      <w:proofErr w:type="spellEnd"/>
      <w:r w:rsidR="004665E9">
        <w:t xml:space="preserve"> and </w:t>
      </w:r>
      <w:proofErr w:type="spellStart"/>
      <w:r w:rsidR="004665E9">
        <w:t>jOrgan</w:t>
      </w:r>
      <w:proofErr w:type="spellEnd"/>
    </w:p>
    <w:p w:rsidR="00296F98" w:rsidRDefault="00296F98" w:rsidP="00C943A4">
      <w:pPr>
        <w:spacing w:before="240"/>
      </w:pPr>
      <w:r>
        <w:t xml:space="preserve">First, find a tremulant you want to imitate and record it in action. I’m working on a virtual version of the </w:t>
      </w:r>
      <w:proofErr w:type="spellStart"/>
      <w:r>
        <w:t>Kaat</w:t>
      </w:r>
      <w:proofErr w:type="spellEnd"/>
      <w:r>
        <w:t xml:space="preserve"> en </w:t>
      </w:r>
      <w:proofErr w:type="spellStart"/>
      <w:r>
        <w:t>Tijhuis</w:t>
      </w:r>
      <w:proofErr w:type="spellEnd"/>
      <w:r>
        <w:t xml:space="preserve"> </w:t>
      </w:r>
      <w:proofErr w:type="spellStart"/>
      <w:r>
        <w:t>Kandelaar</w:t>
      </w:r>
      <w:proofErr w:type="spellEnd"/>
      <w:r>
        <w:t xml:space="preserve"> organ, an organ built in 1989 in a French Baroque style. I couldn’t find any recordings of that organ’s </w:t>
      </w:r>
      <w:proofErr w:type="spellStart"/>
      <w:r>
        <w:t>tremulants</w:t>
      </w:r>
      <w:proofErr w:type="spellEnd"/>
      <w:r>
        <w:t xml:space="preserve">, but I found this recording on YouTube of a Taylor and </w:t>
      </w:r>
      <w:proofErr w:type="spellStart"/>
      <w:r>
        <w:t>Boody</w:t>
      </w:r>
      <w:proofErr w:type="spellEnd"/>
      <w:r>
        <w:t xml:space="preserve"> organ, built recently in a similar style.  Here’s the recording (which is also informative on how real </w:t>
      </w:r>
      <w:proofErr w:type="spellStart"/>
      <w:r>
        <w:t>tremulants</w:t>
      </w:r>
      <w:proofErr w:type="spellEnd"/>
      <w:r>
        <w:t xml:space="preserve"> work</w:t>
      </w:r>
      <w:r w:rsidR="00C943A4">
        <w:t>). The recording isn’t of highest quality, but gives us the information we want</w:t>
      </w:r>
      <w:r>
        <w:t>:</w:t>
      </w:r>
    </w:p>
    <w:p w:rsidR="00296F98" w:rsidRDefault="00582CDF" w:rsidP="00296F98">
      <w:hyperlink r:id="rId8" w:history="1">
        <w:r w:rsidR="00296F98">
          <w:rPr>
            <w:rStyle w:val="Hyperlink"/>
          </w:rPr>
          <w:t>http://www.youtube.com/watch?v=elt5dujVc5o</w:t>
        </w:r>
      </w:hyperlink>
    </w:p>
    <w:p w:rsidR="00296F98" w:rsidRDefault="00296F98" w:rsidP="00296F98">
      <w:r>
        <w:t>I made an audio recording with Audacity of a section around 2:14 to 2:20, normalized the volume, and then stretched the volume level (with “Volume Envelope) so that the max volume of the recording was at 1.00.</w:t>
      </w:r>
    </w:p>
    <w:p w:rsidR="00E97F60" w:rsidRDefault="00E97F60" w:rsidP="00E97F60">
      <w:pPr>
        <w:rPr>
          <w:b/>
        </w:rPr>
      </w:pPr>
      <w:r w:rsidRPr="00E97F60">
        <w:rPr>
          <w:b/>
        </w:rPr>
        <w:t>Tremulant Pitch</w:t>
      </w:r>
    </w:p>
    <w:p w:rsidR="00E97F60" w:rsidRDefault="00E97F60" w:rsidP="00E97F60">
      <w:r>
        <w:t xml:space="preserve">First I do a rough looping of several cycles and play it while watching a tuner. (I use </w:t>
      </w:r>
      <w:proofErr w:type="spellStart"/>
      <w:r>
        <w:t>GTune</w:t>
      </w:r>
      <w:proofErr w:type="spellEnd"/>
      <w:r>
        <w:t>.)</w:t>
      </w:r>
    </w:p>
    <w:p w:rsidR="00E97F60" w:rsidRDefault="00E97F60" w:rsidP="00E97F60">
      <w:r>
        <w:rPr>
          <w:noProof/>
        </w:rPr>
        <w:drawing>
          <wp:inline distT="0" distB="0" distL="0" distR="0" wp14:anchorId="03FF53DD" wp14:editId="7540F84F">
            <wp:extent cx="5943600" cy="3674110"/>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3674110"/>
                    </a:xfrm>
                    <a:prstGeom prst="rect">
                      <a:avLst/>
                    </a:prstGeom>
                  </pic:spPr>
                </pic:pic>
              </a:graphicData>
            </a:graphic>
          </wp:inline>
        </w:drawing>
      </w:r>
    </w:p>
    <w:p w:rsidR="00E97F60" w:rsidRDefault="00E97F60" w:rsidP="00E97F60">
      <w:r>
        <w:t xml:space="preserve">The pitch </w:t>
      </w:r>
      <w:r w:rsidR="00C943A4">
        <w:t xml:space="preserve">is +10, and the tuner </w:t>
      </w:r>
      <w:r>
        <w:t xml:space="preserve">appears to wobble between +10 and +11. </w:t>
      </w:r>
    </w:p>
    <w:p w:rsidR="00296F98" w:rsidRDefault="00296F98" w:rsidP="00296F98">
      <w:pPr>
        <w:rPr>
          <w:b/>
        </w:rPr>
      </w:pPr>
      <w:r w:rsidRPr="00296F98">
        <w:rPr>
          <w:b/>
        </w:rPr>
        <w:lastRenderedPageBreak/>
        <w:t xml:space="preserve">Tremulant </w:t>
      </w:r>
      <w:r>
        <w:rPr>
          <w:b/>
        </w:rPr>
        <w:t>F</w:t>
      </w:r>
      <w:r w:rsidRPr="00296F98">
        <w:rPr>
          <w:b/>
        </w:rPr>
        <w:t>requency</w:t>
      </w:r>
    </w:p>
    <w:p w:rsidR="00296F98" w:rsidRDefault="00E27A3C" w:rsidP="00296F98">
      <w:r>
        <w:t>There are two ways to determine frequency of a tremulant. Counting cycles in a second and measuring the length of a single cycle.</w:t>
      </w:r>
    </w:p>
    <w:p w:rsidR="00E27A3C" w:rsidRDefault="00E27A3C" w:rsidP="00296F98">
      <w:r>
        <w:t>Look at the highlighted portion of the recording:</w:t>
      </w:r>
    </w:p>
    <w:p w:rsidR="00E27A3C" w:rsidRDefault="00E27A3C" w:rsidP="00296F98">
      <w:r>
        <w:rPr>
          <w:noProof/>
        </w:rPr>
        <w:drawing>
          <wp:inline distT="0" distB="0" distL="0" distR="0" wp14:anchorId="6126CF3B" wp14:editId="0E724A97">
            <wp:extent cx="5943600" cy="26746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2674620"/>
                    </a:xfrm>
                    <a:prstGeom prst="rect">
                      <a:avLst/>
                    </a:prstGeom>
                  </pic:spPr>
                </pic:pic>
              </a:graphicData>
            </a:graphic>
          </wp:inline>
        </w:drawing>
      </w:r>
    </w:p>
    <w:p w:rsidR="00E27A3C" w:rsidRDefault="00E27A3C" w:rsidP="00296F98">
      <w:r>
        <w:t>In the recording between 2.00 and 3.00 seconds we see that there are four spikes and three troughs. If we’d move our selection back to the bottom of the first trough, we could estimate this tremulant at around 3.6 Hz.</w:t>
      </w:r>
    </w:p>
    <w:p w:rsidR="00E27A3C" w:rsidRDefault="00E27A3C" w:rsidP="00296F98">
      <w:r>
        <w:t>Next I selected just one cycle of the tremulant, from trough to trough.</w:t>
      </w:r>
    </w:p>
    <w:p w:rsidR="00E27A3C" w:rsidRDefault="00E27A3C" w:rsidP="00296F98">
      <w:r>
        <w:rPr>
          <w:noProof/>
        </w:rPr>
        <w:drawing>
          <wp:inline distT="0" distB="0" distL="0" distR="0" wp14:anchorId="27D81B4F" wp14:editId="151DD698">
            <wp:extent cx="2656070" cy="3086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656070" cy="3086100"/>
                    </a:xfrm>
                    <a:prstGeom prst="rect">
                      <a:avLst/>
                    </a:prstGeom>
                  </pic:spPr>
                </pic:pic>
              </a:graphicData>
            </a:graphic>
          </wp:inline>
        </w:drawing>
      </w:r>
    </w:p>
    <w:p w:rsidR="00E27A3C" w:rsidRDefault="00E27A3C" w:rsidP="00296F98">
      <w:r>
        <w:t>Expand the view to get the most precise measurement possible:</w:t>
      </w:r>
    </w:p>
    <w:p w:rsidR="00E27A3C" w:rsidRDefault="00E27A3C" w:rsidP="00296F98">
      <w:r>
        <w:rPr>
          <w:noProof/>
        </w:rPr>
        <w:drawing>
          <wp:inline distT="0" distB="0" distL="0" distR="0" wp14:anchorId="7606DC17" wp14:editId="50D78492">
            <wp:extent cx="5943600" cy="2108835"/>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2108835"/>
                    </a:xfrm>
                    <a:prstGeom prst="rect">
                      <a:avLst/>
                    </a:prstGeom>
                  </pic:spPr>
                </pic:pic>
              </a:graphicData>
            </a:graphic>
          </wp:inline>
        </w:drawing>
      </w:r>
    </w:p>
    <w:p w:rsidR="00E27A3C" w:rsidRDefault="00E27A3C" w:rsidP="00296F98">
      <w:r>
        <w:t xml:space="preserve">We see </w:t>
      </w:r>
      <w:r w:rsidR="00C943A4">
        <w:t xml:space="preserve">that </w:t>
      </w:r>
      <w:r>
        <w:t>one cycle is 0.261 seconds long.</w:t>
      </w:r>
    </w:p>
    <w:p w:rsidR="00E27A3C" w:rsidRDefault="00E27A3C" w:rsidP="00296F98">
      <w:r>
        <w:t>1 / 0.261 = 3.83 Hz. A little faster than our first estimate.</w:t>
      </w:r>
    </w:p>
    <w:p w:rsidR="00E97F60" w:rsidRPr="00296F98" w:rsidRDefault="00E97F60" w:rsidP="00E97F60">
      <w:pPr>
        <w:rPr>
          <w:b/>
        </w:rPr>
      </w:pPr>
      <w:r w:rsidRPr="00296F98">
        <w:rPr>
          <w:b/>
        </w:rPr>
        <w:t xml:space="preserve">Tremulant </w:t>
      </w:r>
      <w:r>
        <w:rPr>
          <w:b/>
        </w:rPr>
        <w:t>D</w:t>
      </w:r>
      <w:r w:rsidRPr="00296F98">
        <w:rPr>
          <w:b/>
        </w:rPr>
        <w:t>epth (Volume variance)</w:t>
      </w:r>
    </w:p>
    <w:p w:rsidR="00E97F60" w:rsidRDefault="00E97F60" w:rsidP="00E97F60">
      <w:r>
        <w:rPr>
          <w:noProof/>
        </w:rPr>
        <w:drawing>
          <wp:inline distT="0" distB="0" distL="0" distR="0" wp14:anchorId="0ABAC07D" wp14:editId="39772A3E">
            <wp:extent cx="4889501" cy="3667125"/>
            <wp:effectExtent l="0" t="0" r="635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902250" cy="3676687"/>
                    </a:xfrm>
                    <a:prstGeom prst="rect">
                      <a:avLst/>
                    </a:prstGeom>
                  </pic:spPr>
                </pic:pic>
              </a:graphicData>
            </a:graphic>
          </wp:inline>
        </w:drawing>
      </w:r>
    </w:p>
    <w:p w:rsidR="00E97F60" w:rsidRDefault="00E97F60" w:rsidP="00E97F60">
      <w:r>
        <w:t xml:space="preserve">Notice first that the low point of the volume is between 0.65 and 0.70. (Let’s say </w:t>
      </w:r>
      <w:proofErr w:type="gramStart"/>
      <w:r>
        <w:t>it’s</w:t>
      </w:r>
      <w:proofErr w:type="gramEnd"/>
      <w:r>
        <w:t xml:space="preserve"> 0.67). That gives us a pitch variance of about 0.33 between maximum and minimum. This would be “Tremulant depth.” It’s a variation in volume or wave amplitude. </w:t>
      </w:r>
    </w:p>
    <w:p w:rsidR="00E97F60" w:rsidRDefault="00E97F60" w:rsidP="00296F98">
      <w:pPr>
        <w:rPr>
          <w:b/>
        </w:rPr>
      </w:pPr>
      <w:r w:rsidRPr="00E97F60">
        <w:rPr>
          <w:b/>
        </w:rPr>
        <w:t>Replicating the tremulant with the new modulated tremulant settings</w:t>
      </w:r>
    </w:p>
    <w:p w:rsidR="00E97F60" w:rsidRDefault="00E97F60" w:rsidP="00296F98">
      <w:r>
        <w:t xml:space="preserve">First, the CC controllers must be </w:t>
      </w:r>
      <w:proofErr w:type="gramStart"/>
      <w:r>
        <w:t>enabled/installed</w:t>
      </w:r>
      <w:proofErr w:type="gramEnd"/>
      <w:r>
        <w:t xml:space="preserve"> on the instrument level in the soundfont.</w:t>
      </w:r>
    </w:p>
    <w:p w:rsidR="00E97F60" w:rsidRDefault="00E97F60" w:rsidP="00296F98">
      <w:r>
        <w:rPr>
          <w:noProof/>
        </w:rPr>
        <w:drawing>
          <wp:inline distT="0" distB="0" distL="0" distR="0" wp14:anchorId="7E9BEF02" wp14:editId="41AA5992">
            <wp:extent cx="5943600" cy="213423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43600" cy="2134235"/>
                    </a:xfrm>
                    <a:prstGeom prst="rect">
                      <a:avLst/>
                    </a:prstGeom>
                  </pic:spPr>
                </pic:pic>
              </a:graphicData>
            </a:graphic>
          </wp:inline>
        </w:drawing>
      </w:r>
    </w:p>
    <w:p w:rsidR="00E97F60" w:rsidRDefault="00E97F60" w:rsidP="00296F98">
      <w:r>
        <w:t>Then in the disposition, make a switch filter with messages for CC20 to CC22</w:t>
      </w:r>
      <w:r w:rsidR="007769DF">
        <w:rPr>
          <w:rStyle w:val="FootnoteReference"/>
        </w:rPr>
        <w:footnoteReference w:id="1"/>
      </w:r>
    </w:p>
    <w:p w:rsidR="00E97F60" w:rsidRDefault="00E97F60" w:rsidP="00296F98">
      <w:r>
        <w:rPr>
          <w:noProof/>
        </w:rPr>
        <w:drawing>
          <wp:inline distT="0" distB="0" distL="0" distR="0" wp14:anchorId="14F2EF4E" wp14:editId="46D348F2">
            <wp:extent cx="3638550" cy="33337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638550" cy="3333750"/>
                    </a:xfrm>
                    <a:prstGeom prst="rect">
                      <a:avLst/>
                    </a:prstGeom>
                  </pic:spPr>
                </pic:pic>
              </a:graphicData>
            </a:graphic>
          </wp:inline>
        </w:drawing>
      </w:r>
    </w:p>
    <w:p w:rsidR="00FA0AEC" w:rsidRDefault="00E97F60" w:rsidP="00296F98">
      <w:r>
        <w:t xml:space="preserve">We determined the Taylor and </w:t>
      </w:r>
      <w:proofErr w:type="spellStart"/>
      <w:r>
        <w:t>Boody</w:t>
      </w:r>
      <w:proofErr w:type="spellEnd"/>
      <w:r>
        <w:t xml:space="preserve"> tremulant had a pitch variance of +1, a frequency of 3.83 Hz, </w:t>
      </w:r>
      <w:r w:rsidR="00FA0AEC">
        <w:t>and a depth of 0.33.</w:t>
      </w:r>
    </w:p>
    <w:p w:rsidR="00FA0AEC" w:rsidRDefault="00FA0AEC" w:rsidP="00FA0AEC">
      <w:r>
        <w:br w:type="page"/>
      </w:r>
    </w:p>
    <w:p w:rsidR="00FA0AEC" w:rsidRDefault="00FA0AEC" w:rsidP="00FA0AEC">
      <w:pPr>
        <w:pStyle w:val="Heading1"/>
        <w:sectPr w:rsidR="00FA0AEC" w:rsidSect="00FA0AEC">
          <w:pgSz w:w="12240" w:h="15840"/>
          <w:pgMar w:top="1440" w:right="1440" w:bottom="1440" w:left="1440" w:header="720" w:footer="720" w:gutter="0"/>
          <w:cols w:space="720"/>
          <w:docGrid w:linePitch="360"/>
        </w:sectPr>
      </w:pPr>
      <w:r>
        <w:t>Charts:</w:t>
      </w:r>
    </w:p>
    <w:tbl>
      <w:tblPr>
        <w:tblW w:w="1920" w:type="dxa"/>
        <w:tblInd w:w="93" w:type="dxa"/>
        <w:tblLook w:val="04A0" w:firstRow="1" w:lastRow="0" w:firstColumn="1" w:lastColumn="0" w:noHBand="0" w:noVBand="1"/>
      </w:tblPr>
      <w:tblGrid>
        <w:gridCol w:w="960"/>
        <w:gridCol w:w="960"/>
      </w:tblGrid>
      <w:tr w:rsidR="00FA0AEC" w:rsidRPr="00FA0AEC" w:rsidTr="00FA0AEC">
        <w:trPr>
          <w:trHeight w:val="627"/>
        </w:trPr>
        <w:tc>
          <w:tcPr>
            <w:tcW w:w="960"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FA0AEC" w:rsidRPr="00FA0AEC" w:rsidRDefault="00FA0AEC" w:rsidP="00FA0AEC">
            <w:pPr>
              <w:spacing w:after="0" w:line="240" w:lineRule="auto"/>
              <w:jc w:val="center"/>
              <w:rPr>
                <w:rFonts w:ascii="Calibri" w:eastAsia="Times New Roman" w:hAnsi="Calibri" w:cs="Calibri"/>
                <w:b/>
                <w:bCs/>
                <w:color w:val="000000"/>
              </w:rPr>
            </w:pPr>
            <w:r w:rsidRPr="00FA0AEC">
              <w:rPr>
                <w:rFonts w:ascii="Calibri" w:eastAsia="Times New Roman" w:hAnsi="Calibri" w:cs="Calibri"/>
                <w:b/>
                <w:bCs/>
                <w:color w:val="000000"/>
              </w:rPr>
              <w:t>Pitch (Cents)</w:t>
            </w:r>
          </w:p>
        </w:tc>
        <w:tc>
          <w:tcPr>
            <w:tcW w:w="960" w:type="dxa"/>
            <w:tcBorders>
              <w:top w:val="single" w:sz="12" w:space="0" w:color="auto"/>
              <w:left w:val="nil"/>
              <w:bottom w:val="single" w:sz="12" w:space="0" w:color="auto"/>
              <w:right w:val="single" w:sz="12" w:space="0" w:color="auto"/>
            </w:tcBorders>
            <w:shd w:val="clear" w:color="auto" w:fill="auto"/>
            <w:vAlign w:val="bottom"/>
            <w:hideMark/>
          </w:tcPr>
          <w:p w:rsidR="00FA0AEC" w:rsidRPr="00FA0AEC" w:rsidRDefault="00FA0AEC" w:rsidP="00C943A4">
            <w:pPr>
              <w:spacing w:after="0" w:line="240" w:lineRule="auto"/>
              <w:jc w:val="center"/>
              <w:rPr>
                <w:rFonts w:ascii="Calibri" w:eastAsia="Times New Roman" w:hAnsi="Calibri" w:cs="Calibri"/>
                <w:b/>
                <w:bCs/>
                <w:color w:val="000000"/>
              </w:rPr>
            </w:pPr>
            <w:r w:rsidRPr="00FA0AEC">
              <w:rPr>
                <w:rFonts w:ascii="Calibri" w:eastAsia="Times New Roman" w:hAnsi="Calibri" w:cs="Calibri"/>
                <w:b/>
                <w:bCs/>
                <w:color w:val="000000"/>
              </w:rPr>
              <w:t>CC 20 (</w:t>
            </w:r>
            <w:r w:rsidR="00C943A4">
              <w:rPr>
                <w:rFonts w:ascii="Calibri" w:eastAsia="Times New Roman" w:hAnsi="Calibri" w:cs="Calibri"/>
                <w:b/>
                <w:bCs/>
                <w:color w:val="000000"/>
              </w:rPr>
              <w:t>range 0-127</w:t>
            </w:r>
            <w:r w:rsidRPr="00FA0AEC">
              <w:rPr>
                <w:rFonts w:ascii="Calibri" w:eastAsia="Times New Roman" w:hAnsi="Calibri" w:cs="Calibri"/>
                <w:b/>
                <w:bCs/>
                <w:color w:val="000000"/>
              </w:rPr>
              <w:t>)</w:t>
            </w:r>
          </w:p>
        </w:tc>
      </w:tr>
      <w:tr w:rsidR="00FA0AEC" w:rsidRPr="00FA0AEC" w:rsidTr="00FA0AEC">
        <w:trPr>
          <w:trHeight w:val="390"/>
        </w:trPr>
        <w:tc>
          <w:tcPr>
            <w:tcW w:w="960" w:type="dxa"/>
            <w:tcBorders>
              <w:top w:val="nil"/>
              <w:left w:val="single" w:sz="12" w:space="0" w:color="auto"/>
              <w:bottom w:val="single" w:sz="12" w:space="0" w:color="auto"/>
              <w:right w:val="single" w:sz="12" w:space="0" w:color="auto"/>
            </w:tcBorders>
            <w:shd w:val="clear" w:color="auto" w:fill="auto"/>
            <w:noWrap/>
            <w:vAlign w:val="bottom"/>
            <w:hideMark/>
          </w:tcPr>
          <w:p w:rsidR="00FA0AEC" w:rsidRPr="00FA0AEC" w:rsidRDefault="00FA0AEC" w:rsidP="00FA0AEC">
            <w:pPr>
              <w:spacing w:after="0" w:line="240" w:lineRule="auto"/>
              <w:jc w:val="right"/>
              <w:rPr>
                <w:rFonts w:ascii="Calibri" w:eastAsia="Times New Roman" w:hAnsi="Calibri" w:cs="Calibri"/>
                <w:color w:val="000000"/>
              </w:rPr>
            </w:pPr>
            <w:r w:rsidRPr="00FA0AEC">
              <w:rPr>
                <w:rFonts w:ascii="Calibri" w:eastAsia="Times New Roman" w:hAnsi="Calibri" w:cs="Calibri"/>
                <w:color w:val="000000"/>
              </w:rPr>
              <w:t>100</w:t>
            </w:r>
          </w:p>
        </w:tc>
        <w:tc>
          <w:tcPr>
            <w:tcW w:w="960" w:type="dxa"/>
            <w:tcBorders>
              <w:top w:val="nil"/>
              <w:left w:val="nil"/>
              <w:bottom w:val="single" w:sz="12" w:space="0" w:color="auto"/>
              <w:right w:val="single" w:sz="12" w:space="0" w:color="auto"/>
            </w:tcBorders>
            <w:shd w:val="clear" w:color="auto" w:fill="auto"/>
            <w:noWrap/>
            <w:vAlign w:val="bottom"/>
            <w:hideMark/>
          </w:tcPr>
          <w:p w:rsidR="00FA0AEC" w:rsidRPr="00FA0AEC" w:rsidRDefault="00FA0AEC" w:rsidP="00FA0AEC">
            <w:pPr>
              <w:spacing w:after="0" w:line="240" w:lineRule="auto"/>
              <w:jc w:val="right"/>
              <w:rPr>
                <w:rFonts w:ascii="Calibri" w:eastAsia="Times New Roman" w:hAnsi="Calibri" w:cs="Calibri"/>
                <w:color w:val="000000"/>
              </w:rPr>
            </w:pPr>
            <w:r w:rsidRPr="00FA0AEC">
              <w:rPr>
                <w:rFonts w:ascii="Calibri" w:eastAsia="Times New Roman" w:hAnsi="Calibri" w:cs="Calibri"/>
                <w:color w:val="000000"/>
              </w:rPr>
              <w:t>127</w:t>
            </w:r>
          </w:p>
        </w:tc>
      </w:tr>
      <w:tr w:rsidR="00FA0AEC" w:rsidRPr="00FA0AEC" w:rsidTr="00FA0AEC">
        <w:trPr>
          <w:trHeight w:val="330"/>
        </w:trPr>
        <w:tc>
          <w:tcPr>
            <w:tcW w:w="960" w:type="dxa"/>
            <w:tcBorders>
              <w:top w:val="nil"/>
              <w:left w:val="single" w:sz="12" w:space="0" w:color="auto"/>
              <w:bottom w:val="single" w:sz="12" w:space="0" w:color="auto"/>
              <w:right w:val="single" w:sz="12" w:space="0" w:color="auto"/>
            </w:tcBorders>
            <w:shd w:val="clear" w:color="auto" w:fill="auto"/>
            <w:noWrap/>
            <w:vAlign w:val="bottom"/>
            <w:hideMark/>
          </w:tcPr>
          <w:p w:rsidR="00FA0AEC" w:rsidRPr="00FA0AEC" w:rsidRDefault="00FA0AEC" w:rsidP="00FA0AEC">
            <w:pPr>
              <w:spacing w:after="0" w:line="240" w:lineRule="auto"/>
              <w:jc w:val="right"/>
              <w:rPr>
                <w:rFonts w:ascii="Calibri" w:eastAsia="Times New Roman" w:hAnsi="Calibri" w:cs="Calibri"/>
                <w:color w:val="000000"/>
              </w:rPr>
            </w:pPr>
            <w:r w:rsidRPr="00FA0AEC">
              <w:rPr>
                <w:rFonts w:ascii="Calibri" w:eastAsia="Times New Roman" w:hAnsi="Calibri" w:cs="Calibri"/>
                <w:color w:val="000000"/>
              </w:rPr>
              <w:t>50</w:t>
            </w:r>
          </w:p>
        </w:tc>
        <w:tc>
          <w:tcPr>
            <w:tcW w:w="960" w:type="dxa"/>
            <w:tcBorders>
              <w:top w:val="nil"/>
              <w:left w:val="nil"/>
              <w:bottom w:val="single" w:sz="12" w:space="0" w:color="auto"/>
              <w:right w:val="single" w:sz="12" w:space="0" w:color="auto"/>
            </w:tcBorders>
            <w:shd w:val="clear" w:color="auto" w:fill="auto"/>
            <w:noWrap/>
            <w:vAlign w:val="bottom"/>
            <w:hideMark/>
          </w:tcPr>
          <w:p w:rsidR="00FA0AEC" w:rsidRPr="00FA0AEC" w:rsidRDefault="00FA0AEC" w:rsidP="00FA0AEC">
            <w:pPr>
              <w:spacing w:after="0" w:line="240" w:lineRule="auto"/>
              <w:jc w:val="right"/>
              <w:rPr>
                <w:rFonts w:ascii="Calibri" w:eastAsia="Times New Roman" w:hAnsi="Calibri" w:cs="Calibri"/>
                <w:color w:val="000000"/>
              </w:rPr>
            </w:pPr>
            <w:r w:rsidRPr="00FA0AEC">
              <w:rPr>
                <w:rFonts w:ascii="Calibri" w:eastAsia="Times New Roman" w:hAnsi="Calibri" w:cs="Calibri"/>
                <w:color w:val="000000"/>
              </w:rPr>
              <w:t>64</w:t>
            </w:r>
          </w:p>
        </w:tc>
      </w:tr>
      <w:tr w:rsidR="00FA0AEC" w:rsidRPr="00FA0AEC" w:rsidTr="00FA0AEC">
        <w:trPr>
          <w:trHeight w:val="330"/>
        </w:trPr>
        <w:tc>
          <w:tcPr>
            <w:tcW w:w="960" w:type="dxa"/>
            <w:tcBorders>
              <w:top w:val="nil"/>
              <w:left w:val="single" w:sz="12" w:space="0" w:color="auto"/>
              <w:bottom w:val="single" w:sz="12" w:space="0" w:color="auto"/>
              <w:right w:val="single" w:sz="12" w:space="0" w:color="auto"/>
            </w:tcBorders>
            <w:shd w:val="clear" w:color="auto" w:fill="auto"/>
            <w:noWrap/>
            <w:vAlign w:val="bottom"/>
            <w:hideMark/>
          </w:tcPr>
          <w:p w:rsidR="00FA0AEC" w:rsidRPr="00FA0AEC" w:rsidRDefault="00FA0AEC" w:rsidP="00FA0AEC">
            <w:pPr>
              <w:spacing w:after="0" w:line="240" w:lineRule="auto"/>
              <w:jc w:val="right"/>
              <w:rPr>
                <w:rFonts w:ascii="Calibri" w:eastAsia="Times New Roman" w:hAnsi="Calibri" w:cs="Calibri"/>
                <w:color w:val="000000"/>
              </w:rPr>
            </w:pPr>
            <w:r w:rsidRPr="00FA0AEC">
              <w:rPr>
                <w:rFonts w:ascii="Calibri" w:eastAsia="Times New Roman" w:hAnsi="Calibri" w:cs="Calibri"/>
                <w:color w:val="000000"/>
              </w:rPr>
              <w:t>25</w:t>
            </w:r>
          </w:p>
        </w:tc>
        <w:tc>
          <w:tcPr>
            <w:tcW w:w="960" w:type="dxa"/>
            <w:tcBorders>
              <w:top w:val="nil"/>
              <w:left w:val="nil"/>
              <w:bottom w:val="single" w:sz="12" w:space="0" w:color="auto"/>
              <w:right w:val="single" w:sz="12" w:space="0" w:color="auto"/>
            </w:tcBorders>
            <w:shd w:val="clear" w:color="auto" w:fill="auto"/>
            <w:noWrap/>
            <w:vAlign w:val="bottom"/>
            <w:hideMark/>
          </w:tcPr>
          <w:p w:rsidR="00FA0AEC" w:rsidRPr="00FA0AEC" w:rsidRDefault="00FA0AEC" w:rsidP="00FA0AEC">
            <w:pPr>
              <w:spacing w:after="0" w:line="240" w:lineRule="auto"/>
              <w:jc w:val="right"/>
              <w:rPr>
                <w:rFonts w:ascii="Calibri" w:eastAsia="Times New Roman" w:hAnsi="Calibri" w:cs="Calibri"/>
                <w:color w:val="000000"/>
              </w:rPr>
            </w:pPr>
            <w:r w:rsidRPr="00FA0AEC">
              <w:rPr>
                <w:rFonts w:ascii="Calibri" w:eastAsia="Times New Roman" w:hAnsi="Calibri" w:cs="Calibri"/>
                <w:color w:val="000000"/>
              </w:rPr>
              <w:t>32</w:t>
            </w:r>
          </w:p>
        </w:tc>
      </w:tr>
    </w:tbl>
    <w:p w:rsidR="00FA0AEC" w:rsidRDefault="00FA0AEC" w:rsidP="00296F98">
      <w:r>
        <w:t xml:space="preserve">The formula for pitch is multiply pitch in </w:t>
      </w:r>
      <w:proofErr w:type="gramStart"/>
      <w:r>
        <w:t>cents  by</w:t>
      </w:r>
      <w:proofErr w:type="gramEnd"/>
      <w:r>
        <w:t xml:space="preserve"> 1.27 to get the CC20 setting.</w:t>
      </w:r>
    </w:p>
    <w:p w:rsidR="00FA0AEC" w:rsidRDefault="00FA0AEC" w:rsidP="00296F98"/>
    <w:p w:rsidR="00FA0AEC" w:rsidRDefault="00FA0AEC" w:rsidP="00296F98"/>
    <w:p w:rsidR="00FA0AEC" w:rsidRDefault="00FA0AEC" w:rsidP="00296F98"/>
    <w:p w:rsidR="00FA0AEC" w:rsidRDefault="00FA0AEC" w:rsidP="00296F98"/>
    <w:p w:rsidR="00FA0AEC" w:rsidRDefault="00FA0AEC" w:rsidP="00296F98"/>
    <w:p w:rsidR="00C92F99" w:rsidRDefault="00C92F99" w:rsidP="00296F98"/>
    <w:p w:rsidR="00C92F99" w:rsidRDefault="00C92F99" w:rsidP="00296F98"/>
    <w:p w:rsidR="00C92F99" w:rsidRDefault="00C92F99" w:rsidP="00296F98"/>
    <w:p w:rsidR="00C92F99" w:rsidRDefault="00C92F99" w:rsidP="00296F98"/>
    <w:p w:rsidR="00C92F99" w:rsidRDefault="00C92F99" w:rsidP="00296F98"/>
    <w:p w:rsidR="00C92F99" w:rsidRDefault="00C92F99" w:rsidP="00296F98"/>
    <w:p w:rsidR="00C92F99" w:rsidRDefault="00C92F99" w:rsidP="00296F98"/>
    <w:p w:rsidR="00C92F99" w:rsidRDefault="00C92F99" w:rsidP="00296F98"/>
    <w:p w:rsidR="00C92F99" w:rsidRDefault="00C92F99" w:rsidP="00296F98"/>
    <w:p w:rsidR="00C92F99" w:rsidRDefault="00C92F99" w:rsidP="00296F98"/>
    <w:p w:rsidR="00C92F99" w:rsidRDefault="00C92F99" w:rsidP="00296F98"/>
    <w:p w:rsidR="00C92F99" w:rsidRDefault="00C92F99" w:rsidP="00296F98"/>
    <w:p w:rsidR="00C92F99" w:rsidRDefault="00C92F99" w:rsidP="00296F98"/>
    <w:tbl>
      <w:tblPr>
        <w:tblW w:w="1955" w:type="dxa"/>
        <w:tblInd w:w="93" w:type="dxa"/>
        <w:tblLook w:val="04A0" w:firstRow="1" w:lastRow="0" w:firstColumn="1" w:lastColumn="0" w:noHBand="0" w:noVBand="1"/>
      </w:tblPr>
      <w:tblGrid>
        <w:gridCol w:w="995"/>
        <w:gridCol w:w="960"/>
      </w:tblGrid>
      <w:tr w:rsidR="00FA0AEC" w:rsidRPr="00FA0AEC" w:rsidTr="00FA0AEC">
        <w:trPr>
          <w:trHeight w:val="537"/>
        </w:trPr>
        <w:tc>
          <w:tcPr>
            <w:tcW w:w="995"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FA0AEC" w:rsidRPr="00FA0AEC" w:rsidRDefault="00FA0AEC" w:rsidP="00FA0AEC">
            <w:pPr>
              <w:spacing w:after="0" w:line="240" w:lineRule="auto"/>
              <w:jc w:val="center"/>
              <w:rPr>
                <w:rFonts w:ascii="Calibri" w:eastAsia="Times New Roman" w:hAnsi="Calibri" w:cs="Calibri"/>
                <w:b/>
                <w:bCs/>
                <w:color w:val="000000"/>
                <w:sz w:val="18"/>
                <w:szCs w:val="18"/>
              </w:rPr>
            </w:pPr>
            <w:r w:rsidRPr="00FA0AEC">
              <w:rPr>
                <w:rFonts w:ascii="Calibri" w:eastAsia="Times New Roman" w:hAnsi="Calibri" w:cs="Calibri"/>
                <w:b/>
                <w:bCs/>
                <w:color w:val="000000"/>
                <w:sz w:val="18"/>
                <w:szCs w:val="18"/>
              </w:rPr>
              <w:t>Frequency (Hz)</w:t>
            </w:r>
          </w:p>
        </w:tc>
        <w:tc>
          <w:tcPr>
            <w:tcW w:w="960" w:type="dxa"/>
            <w:tcBorders>
              <w:top w:val="single" w:sz="12" w:space="0" w:color="auto"/>
              <w:left w:val="nil"/>
              <w:bottom w:val="single" w:sz="12" w:space="0" w:color="auto"/>
              <w:right w:val="single" w:sz="12" w:space="0" w:color="auto"/>
            </w:tcBorders>
            <w:shd w:val="clear" w:color="auto" w:fill="auto"/>
            <w:vAlign w:val="bottom"/>
            <w:hideMark/>
          </w:tcPr>
          <w:p w:rsidR="00FA0AEC" w:rsidRPr="00FA0AEC" w:rsidRDefault="00FA0AEC" w:rsidP="00FA0AEC">
            <w:pPr>
              <w:spacing w:after="0" w:line="240" w:lineRule="auto"/>
              <w:jc w:val="center"/>
              <w:rPr>
                <w:rFonts w:ascii="Calibri" w:eastAsia="Times New Roman" w:hAnsi="Calibri" w:cs="Calibri"/>
                <w:b/>
                <w:bCs/>
                <w:color w:val="000000"/>
              </w:rPr>
            </w:pPr>
            <w:r w:rsidRPr="00FA0AEC">
              <w:rPr>
                <w:rFonts w:ascii="Calibri" w:eastAsia="Times New Roman" w:hAnsi="Calibri" w:cs="Calibri"/>
                <w:b/>
                <w:bCs/>
                <w:color w:val="000000"/>
              </w:rPr>
              <w:t xml:space="preserve">CC 21 </w:t>
            </w:r>
            <w:r w:rsidR="00C943A4" w:rsidRPr="00FA0AEC">
              <w:rPr>
                <w:rFonts w:ascii="Calibri" w:eastAsia="Times New Roman" w:hAnsi="Calibri" w:cs="Calibri"/>
                <w:b/>
                <w:bCs/>
                <w:color w:val="000000"/>
              </w:rPr>
              <w:t>(</w:t>
            </w:r>
            <w:r w:rsidR="00C943A4">
              <w:rPr>
                <w:rFonts w:ascii="Calibri" w:eastAsia="Times New Roman" w:hAnsi="Calibri" w:cs="Calibri"/>
                <w:b/>
                <w:bCs/>
                <w:color w:val="000000"/>
              </w:rPr>
              <w:t>range 0-127</w:t>
            </w:r>
            <w:r w:rsidR="00C943A4" w:rsidRPr="00FA0AEC">
              <w:rPr>
                <w:rFonts w:ascii="Calibri" w:eastAsia="Times New Roman" w:hAnsi="Calibri" w:cs="Calibri"/>
                <w:b/>
                <w:bCs/>
                <w:color w:val="000000"/>
              </w:rPr>
              <w:t>)</w:t>
            </w:r>
          </w:p>
        </w:tc>
      </w:tr>
      <w:tr w:rsidR="00FA0AEC" w:rsidRPr="00FA0AEC" w:rsidTr="00FA0AEC">
        <w:trPr>
          <w:trHeight w:val="390"/>
        </w:trPr>
        <w:tc>
          <w:tcPr>
            <w:tcW w:w="995" w:type="dxa"/>
            <w:tcBorders>
              <w:top w:val="nil"/>
              <w:left w:val="single" w:sz="12" w:space="0" w:color="auto"/>
              <w:bottom w:val="single" w:sz="12" w:space="0" w:color="auto"/>
              <w:right w:val="single" w:sz="12" w:space="0" w:color="auto"/>
            </w:tcBorders>
            <w:shd w:val="clear" w:color="auto" w:fill="auto"/>
            <w:noWrap/>
            <w:vAlign w:val="bottom"/>
            <w:hideMark/>
          </w:tcPr>
          <w:p w:rsidR="00FA0AEC" w:rsidRPr="00FA0AEC" w:rsidRDefault="009D0297" w:rsidP="00FA0AEC">
            <w:pPr>
              <w:spacing w:after="0" w:line="240" w:lineRule="auto"/>
              <w:jc w:val="right"/>
              <w:rPr>
                <w:rFonts w:ascii="Calibri" w:eastAsia="Times New Roman" w:hAnsi="Calibri" w:cs="Calibri"/>
                <w:color w:val="000000"/>
              </w:rPr>
            </w:pPr>
            <w:r>
              <w:rPr>
                <w:rFonts w:ascii="Calibri" w:eastAsia="Times New Roman" w:hAnsi="Calibri" w:cs="Calibri"/>
                <w:color w:val="000000"/>
              </w:rPr>
              <w:t>7.00</w:t>
            </w:r>
          </w:p>
        </w:tc>
        <w:tc>
          <w:tcPr>
            <w:tcW w:w="960" w:type="dxa"/>
            <w:tcBorders>
              <w:top w:val="nil"/>
              <w:left w:val="nil"/>
              <w:bottom w:val="single" w:sz="12" w:space="0" w:color="auto"/>
              <w:right w:val="single" w:sz="12" w:space="0" w:color="auto"/>
            </w:tcBorders>
            <w:shd w:val="clear" w:color="auto" w:fill="auto"/>
            <w:noWrap/>
            <w:vAlign w:val="bottom"/>
            <w:hideMark/>
          </w:tcPr>
          <w:p w:rsidR="00FA0AEC" w:rsidRPr="00FA0AEC" w:rsidRDefault="00FA0AEC" w:rsidP="00FA0AEC">
            <w:pPr>
              <w:spacing w:after="0" w:line="240" w:lineRule="auto"/>
              <w:jc w:val="right"/>
              <w:rPr>
                <w:rFonts w:ascii="Calibri" w:eastAsia="Times New Roman" w:hAnsi="Calibri" w:cs="Calibri"/>
                <w:color w:val="000000"/>
              </w:rPr>
            </w:pPr>
            <w:r w:rsidRPr="00FA0AEC">
              <w:rPr>
                <w:rFonts w:ascii="Calibri" w:eastAsia="Times New Roman" w:hAnsi="Calibri" w:cs="Calibri"/>
                <w:color w:val="000000"/>
              </w:rPr>
              <w:t>19</w:t>
            </w:r>
          </w:p>
        </w:tc>
      </w:tr>
      <w:tr w:rsidR="00FA0AEC" w:rsidRPr="00FA0AEC" w:rsidTr="00FA0AEC">
        <w:trPr>
          <w:trHeight w:val="330"/>
        </w:trPr>
        <w:tc>
          <w:tcPr>
            <w:tcW w:w="995" w:type="dxa"/>
            <w:tcBorders>
              <w:top w:val="nil"/>
              <w:left w:val="single" w:sz="12" w:space="0" w:color="auto"/>
              <w:bottom w:val="single" w:sz="12" w:space="0" w:color="auto"/>
              <w:right w:val="single" w:sz="12" w:space="0" w:color="auto"/>
            </w:tcBorders>
            <w:shd w:val="clear" w:color="auto" w:fill="auto"/>
            <w:noWrap/>
            <w:vAlign w:val="bottom"/>
            <w:hideMark/>
          </w:tcPr>
          <w:p w:rsidR="00FA0AEC" w:rsidRPr="00FA0AEC" w:rsidRDefault="00FA0AEC" w:rsidP="009D0297">
            <w:pPr>
              <w:spacing w:after="0" w:line="240" w:lineRule="auto"/>
              <w:jc w:val="right"/>
              <w:rPr>
                <w:rFonts w:ascii="Calibri" w:eastAsia="Times New Roman" w:hAnsi="Calibri" w:cs="Calibri"/>
                <w:color w:val="000000"/>
              </w:rPr>
            </w:pPr>
            <w:r w:rsidRPr="00FA0AEC">
              <w:rPr>
                <w:rFonts w:ascii="Calibri" w:eastAsia="Times New Roman" w:hAnsi="Calibri" w:cs="Calibri"/>
                <w:color w:val="000000"/>
              </w:rPr>
              <w:t>6.</w:t>
            </w:r>
            <w:r w:rsidR="009D0297">
              <w:rPr>
                <w:rFonts w:ascii="Calibri" w:eastAsia="Times New Roman" w:hAnsi="Calibri" w:cs="Calibri"/>
                <w:color w:val="000000"/>
              </w:rPr>
              <w:t>88</w:t>
            </w:r>
          </w:p>
        </w:tc>
        <w:tc>
          <w:tcPr>
            <w:tcW w:w="960" w:type="dxa"/>
            <w:tcBorders>
              <w:top w:val="nil"/>
              <w:left w:val="nil"/>
              <w:bottom w:val="single" w:sz="12" w:space="0" w:color="auto"/>
              <w:right w:val="single" w:sz="12" w:space="0" w:color="auto"/>
            </w:tcBorders>
            <w:shd w:val="clear" w:color="auto" w:fill="auto"/>
            <w:noWrap/>
            <w:vAlign w:val="bottom"/>
            <w:hideMark/>
          </w:tcPr>
          <w:p w:rsidR="00FA0AEC" w:rsidRPr="00FA0AEC" w:rsidRDefault="00FA0AEC" w:rsidP="00FA0AEC">
            <w:pPr>
              <w:spacing w:after="0" w:line="240" w:lineRule="auto"/>
              <w:jc w:val="right"/>
              <w:rPr>
                <w:rFonts w:ascii="Calibri" w:eastAsia="Times New Roman" w:hAnsi="Calibri" w:cs="Calibri"/>
                <w:color w:val="000000"/>
              </w:rPr>
            </w:pPr>
            <w:r w:rsidRPr="00FA0AEC">
              <w:rPr>
                <w:rFonts w:ascii="Calibri" w:eastAsia="Times New Roman" w:hAnsi="Calibri" w:cs="Calibri"/>
                <w:color w:val="000000"/>
              </w:rPr>
              <w:t>20</w:t>
            </w:r>
          </w:p>
        </w:tc>
      </w:tr>
      <w:tr w:rsidR="00FA0AEC" w:rsidRPr="00FA0AEC" w:rsidTr="00FA0AEC">
        <w:trPr>
          <w:trHeight w:val="330"/>
        </w:trPr>
        <w:tc>
          <w:tcPr>
            <w:tcW w:w="995" w:type="dxa"/>
            <w:tcBorders>
              <w:top w:val="nil"/>
              <w:left w:val="single" w:sz="12" w:space="0" w:color="auto"/>
              <w:bottom w:val="single" w:sz="12" w:space="0" w:color="auto"/>
              <w:right w:val="single" w:sz="12" w:space="0" w:color="auto"/>
            </w:tcBorders>
            <w:shd w:val="clear" w:color="auto" w:fill="auto"/>
            <w:noWrap/>
            <w:vAlign w:val="bottom"/>
            <w:hideMark/>
          </w:tcPr>
          <w:p w:rsidR="00FA0AEC" w:rsidRPr="00FA0AEC" w:rsidRDefault="00FA0AEC" w:rsidP="009D0297">
            <w:pPr>
              <w:spacing w:after="0" w:line="240" w:lineRule="auto"/>
              <w:jc w:val="right"/>
              <w:rPr>
                <w:rFonts w:ascii="Calibri" w:eastAsia="Times New Roman" w:hAnsi="Calibri" w:cs="Calibri"/>
                <w:color w:val="000000"/>
              </w:rPr>
            </w:pPr>
            <w:r w:rsidRPr="00FA0AEC">
              <w:rPr>
                <w:rFonts w:ascii="Calibri" w:eastAsia="Times New Roman" w:hAnsi="Calibri" w:cs="Calibri"/>
                <w:color w:val="000000"/>
              </w:rPr>
              <w:t>6.</w:t>
            </w:r>
            <w:r w:rsidR="009D0297">
              <w:rPr>
                <w:rFonts w:ascii="Calibri" w:eastAsia="Times New Roman" w:hAnsi="Calibri" w:cs="Calibri"/>
                <w:color w:val="000000"/>
              </w:rPr>
              <w:t>76</w:t>
            </w:r>
          </w:p>
        </w:tc>
        <w:tc>
          <w:tcPr>
            <w:tcW w:w="960" w:type="dxa"/>
            <w:tcBorders>
              <w:top w:val="nil"/>
              <w:left w:val="nil"/>
              <w:bottom w:val="single" w:sz="12" w:space="0" w:color="auto"/>
              <w:right w:val="single" w:sz="12" w:space="0" w:color="auto"/>
            </w:tcBorders>
            <w:shd w:val="clear" w:color="auto" w:fill="auto"/>
            <w:noWrap/>
            <w:vAlign w:val="bottom"/>
            <w:hideMark/>
          </w:tcPr>
          <w:p w:rsidR="00FA0AEC" w:rsidRPr="00FA0AEC" w:rsidRDefault="00FA0AEC" w:rsidP="00FA0AEC">
            <w:pPr>
              <w:spacing w:after="0" w:line="240" w:lineRule="auto"/>
              <w:jc w:val="right"/>
              <w:rPr>
                <w:rFonts w:ascii="Calibri" w:eastAsia="Times New Roman" w:hAnsi="Calibri" w:cs="Calibri"/>
                <w:color w:val="000000"/>
              </w:rPr>
            </w:pPr>
            <w:r w:rsidRPr="00FA0AEC">
              <w:rPr>
                <w:rFonts w:ascii="Calibri" w:eastAsia="Times New Roman" w:hAnsi="Calibri" w:cs="Calibri"/>
                <w:color w:val="000000"/>
              </w:rPr>
              <w:t>21</w:t>
            </w:r>
          </w:p>
        </w:tc>
      </w:tr>
      <w:tr w:rsidR="00FA0AEC" w:rsidRPr="00FA0AEC" w:rsidTr="00FA0AEC">
        <w:trPr>
          <w:trHeight w:val="330"/>
        </w:trPr>
        <w:tc>
          <w:tcPr>
            <w:tcW w:w="995" w:type="dxa"/>
            <w:tcBorders>
              <w:top w:val="nil"/>
              <w:left w:val="single" w:sz="12" w:space="0" w:color="auto"/>
              <w:bottom w:val="single" w:sz="12" w:space="0" w:color="auto"/>
              <w:right w:val="single" w:sz="12" w:space="0" w:color="auto"/>
            </w:tcBorders>
            <w:shd w:val="clear" w:color="auto" w:fill="auto"/>
            <w:noWrap/>
            <w:vAlign w:val="bottom"/>
            <w:hideMark/>
          </w:tcPr>
          <w:p w:rsidR="00FA0AEC" w:rsidRPr="00FA0AEC" w:rsidRDefault="009D0297" w:rsidP="009D0297">
            <w:pPr>
              <w:spacing w:after="0" w:line="240" w:lineRule="auto"/>
              <w:jc w:val="right"/>
              <w:rPr>
                <w:rFonts w:ascii="Calibri" w:eastAsia="Times New Roman" w:hAnsi="Calibri" w:cs="Calibri"/>
                <w:color w:val="000000"/>
              </w:rPr>
            </w:pPr>
            <w:r>
              <w:rPr>
                <w:rFonts w:ascii="Calibri" w:eastAsia="Times New Roman" w:hAnsi="Calibri" w:cs="Calibri"/>
                <w:color w:val="000000"/>
              </w:rPr>
              <w:t>6.64</w:t>
            </w:r>
          </w:p>
        </w:tc>
        <w:tc>
          <w:tcPr>
            <w:tcW w:w="960" w:type="dxa"/>
            <w:tcBorders>
              <w:top w:val="nil"/>
              <w:left w:val="nil"/>
              <w:bottom w:val="single" w:sz="12" w:space="0" w:color="auto"/>
              <w:right w:val="single" w:sz="12" w:space="0" w:color="auto"/>
            </w:tcBorders>
            <w:shd w:val="clear" w:color="auto" w:fill="auto"/>
            <w:noWrap/>
            <w:vAlign w:val="bottom"/>
            <w:hideMark/>
          </w:tcPr>
          <w:p w:rsidR="00FA0AEC" w:rsidRPr="00FA0AEC" w:rsidRDefault="00FA0AEC" w:rsidP="00FA0AEC">
            <w:pPr>
              <w:spacing w:after="0" w:line="240" w:lineRule="auto"/>
              <w:jc w:val="right"/>
              <w:rPr>
                <w:rFonts w:ascii="Calibri" w:eastAsia="Times New Roman" w:hAnsi="Calibri" w:cs="Calibri"/>
                <w:color w:val="000000"/>
              </w:rPr>
            </w:pPr>
            <w:r w:rsidRPr="00FA0AEC">
              <w:rPr>
                <w:rFonts w:ascii="Calibri" w:eastAsia="Times New Roman" w:hAnsi="Calibri" w:cs="Calibri"/>
                <w:color w:val="000000"/>
              </w:rPr>
              <w:t>22</w:t>
            </w:r>
          </w:p>
        </w:tc>
      </w:tr>
      <w:tr w:rsidR="00FA0AEC" w:rsidRPr="00FA0AEC" w:rsidTr="00FA0AEC">
        <w:trPr>
          <w:trHeight w:val="330"/>
        </w:trPr>
        <w:tc>
          <w:tcPr>
            <w:tcW w:w="995" w:type="dxa"/>
            <w:tcBorders>
              <w:top w:val="nil"/>
              <w:left w:val="single" w:sz="12" w:space="0" w:color="auto"/>
              <w:bottom w:val="single" w:sz="12" w:space="0" w:color="auto"/>
              <w:right w:val="single" w:sz="12" w:space="0" w:color="auto"/>
            </w:tcBorders>
            <w:shd w:val="clear" w:color="auto" w:fill="auto"/>
            <w:noWrap/>
            <w:vAlign w:val="bottom"/>
            <w:hideMark/>
          </w:tcPr>
          <w:p w:rsidR="00FA0AEC" w:rsidRPr="00FA0AEC" w:rsidRDefault="00FA0AEC" w:rsidP="009D0297">
            <w:pPr>
              <w:spacing w:after="0" w:line="240" w:lineRule="auto"/>
              <w:jc w:val="right"/>
              <w:rPr>
                <w:rFonts w:ascii="Calibri" w:eastAsia="Times New Roman" w:hAnsi="Calibri" w:cs="Calibri"/>
                <w:color w:val="000000"/>
              </w:rPr>
            </w:pPr>
            <w:r w:rsidRPr="00FA0AEC">
              <w:rPr>
                <w:rFonts w:ascii="Calibri" w:eastAsia="Times New Roman" w:hAnsi="Calibri" w:cs="Calibri"/>
                <w:color w:val="000000"/>
              </w:rPr>
              <w:t>6.</w:t>
            </w:r>
            <w:r w:rsidR="009D0297">
              <w:rPr>
                <w:rFonts w:ascii="Calibri" w:eastAsia="Times New Roman" w:hAnsi="Calibri" w:cs="Calibri"/>
                <w:color w:val="000000"/>
              </w:rPr>
              <w:t>51</w:t>
            </w:r>
          </w:p>
        </w:tc>
        <w:tc>
          <w:tcPr>
            <w:tcW w:w="960" w:type="dxa"/>
            <w:tcBorders>
              <w:top w:val="nil"/>
              <w:left w:val="nil"/>
              <w:bottom w:val="single" w:sz="12" w:space="0" w:color="auto"/>
              <w:right w:val="single" w:sz="12" w:space="0" w:color="auto"/>
            </w:tcBorders>
            <w:shd w:val="clear" w:color="auto" w:fill="auto"/>
            <w:noWrap/>
            <w:vAlign w:val="bottom"/>
            <w:hideMark/>
          </w:tcPr>
          <w:p w:rsidR="00FA0AEC" w:rsidRPr="00FA0AEC" w:rsidRDefault="00FA0AEC" w:rsidP="00FA0AEC">
            <w:pPr>
              <w:spacing w:after="0" w:line="240" w:lineRule="auto"/>
              <w:jc w:val="right"/>
              <w:rPr>
                <w:rFonts w:ascii="Calibri" w:eastAsia="Times New Roman" w:hAnsi="Calibri" w:cs="Calibri"/>
                <w:color w:val="000000"/>
              </w:rPr>
            </w:pPr>
            <w:r w:rsidRPr="00FA0AEC">
              <w:rPr>
                <w:rFonts w:ascii="Calibri" w:eastAsia="Times New Roman" w:hAnsi="Calibri" w:cs="Calibri"/>
                <w:color w:val="000000"/>
              </w:rPr>
              <w:t>23</w:t>
            </w:r>
          </w:p>
        </w:tc>
      </w:tr>
      <w:tr w:rsidR="00FA0AEC" w:rsidRPr="00FA0AEC" w:rsidTr="00FA0AEC">
        <w:trPr>
          <w:trHeight w:val="330"/>
        </w:trPr>
        <w:tc>
          <w:tcPr>
            <w:tcW w:w="995" w:type="dxa"/>
            <w:tcBorders>
              <w:top w:val="nil"/>
              <w:left w:val="single" w:sz="12" w:space="0" w:color="auto"/>
              <w:bottom w:val="single" w:sz="12" w:space="0" w:color="auto"/>
              <w:right w:val="single" w:sz="12" w:space="0" w:color="auto"/>
            </w:tcBorders>
            <w:shd w:val="clear" w:color="auto" w:fill="auto"/>
            <w:noWrap/>
            <w:vAlign w:val="bottom"/>
            <w:hideMark/>
          </w:tcPr>
          <w:p w:rsidR="00FA0AEC" w:rsidRPr="00FA0AEC" w:rsidRDefault="009D0297" w:rsidP="00FA0AEC">
            <w:pPr>
              <w:spacing w:after="0" w:line="240" w:lineRule="auto"/>
              <w:jc w:val="right"/>
              <w:rPr>
                <w:rFonts w:ascii="Calibri" w:eastAsia="Times New Roman" w:hAnsi="Calibri" w:cs="Calibri"/>
                <w:color w:val="000000"/>
              </w:rPr>
            </w:pPr>
            <w:r>
              <w:rPr>
                <w:rFonts w:ascii="Calibri" w:eastAsia="Times New Roman" w:hAnsi="Calibri" w:cs="Calibri"/>
                <w:color w:val="000000"/>
              </w:rPr>
              <w:t>6.38</w:t>
            </w:r>
          </w:p>
        </w:tc>
        <w:tc>
          <w:tcPr>
            <w:tcW w:w="960" w:type="dxa"/>
            <w:tcBorders>
              <w:top w:val="nil"/>
              <w:left w:val="nil"/>
              <w:bottom w:val="single" w:sz="12" w:space="0" w:color="auto"/>
              <w:right w:val="single" w:sz="12" w:space="0" w:color="auto"/>
            </w:tcBorders>
            <w:shd w:val="clear" w:color="auto" w:fill="auto"/>
            <w:noWrap/>
            <w:vAlign w:val="bottom"/>
            <w:hideMark/>
          </w:tcPr>
          <w:p w:rsidR="00FA0AEC" w:rsidRPr="00FA0AEC" w:rsidRDefault="00FA0AEC" w:rsidP="00FA0AEC">
            <w:pPr>
              <w:spacing w:after="0" w:line="240" w:lineRule="auto"/>
              <w:jc w:val="right"/>
              <w:rPr>
                <w:rFonts w:ascii="Calibri" w:eastAsia="Times New Roman" w:hAnsi="Calibri" w:cs="Calibri"/>
                <w:color w:val="000000"/>
              </w:rPr>
            </w:pPr>
            <w:r w:rsidRPr="00FA0AEC">
              <w:rPr>
                <w:rFonts w:ascii="Calibri" w:eastAsia="Times New Roman" w:hAnsi="Calibri" w:cs="Calibri"/>
                <w:color w:val="000000"/>
              </w:rPr>
              <w:t>24</w:t>
            </w:r>
          </w:p>
        </w:tc>
      </w:tr>
      <w:tr w:rsidR="00FA0AEC" w:rsidRPr="00FA0AEC" w:rsidTr="00FA0AEC">
        <w:trPr>
          <w:trHeight w:val="330"/>
        </w:trPr>
        <w:tc>
          <w:tcPr>
            <w:tcW w:w="995" w:type="dxa"/>
            <w:tcBorders>
              <w:top w:val="nil"/>
              <w:left w:val="single" w:sz="12" w:space="0" w:color="auto"/>
              <w:bottom w:val="single" w:sz="12" w:space="0" w:color="auto"/>
              <w:right w:val="single" w:sz="12" w:space="0" w:color="auto"/>
            </w:tcBorders>
            <w:shd w:val="clear" w:color="auto" w:fill="auto"/>
            <w:noWrap/>
            <w:vAlign w:val="bottom"/>
            <w:hideMark/>
          </w:tcPr>
          <w:p w:rsidR="00FA0AEC" w:rsidRPr="00FA0AEC" w:rsidRDefault="009D0297" w:rsidP="00FA0AEC">
            <w:pPr>
              <w:spacing w:after="0" w:line="240" w:lineRule="auto"/>
              <w:jc w:val="right"/>
              <w:rPr>
                <w:rFonts w:ascii="Calibri" w:eastAsia="Times New Roman" w:hAnsi="Calibri" w:cs="Calibri"/>
                <w:color w:val="000000"/>
              </w:rPr>
            </w:pPr>
            <w:r>
              <w:rPr>
                <w:rFonts w:ascii="Calibri" w:eastAsia="Times New Roman" w:hAnsi="Calibri" w:cs="Calibri"/>
                <w:color w:val="000000"/>
              </w:rPr>
              <w:t>6.25</w:t>
            </w:r>
          </w:p>
        </w:tc>
        <w:tc>
          <w:tcPr>
            <w:tcW w:w="960" w:type="dxa"/>
            <w:tcBorders>
              <w:top w:val="nil"/>
              <w:left w:val="nil"/>
              <w:bottom w:val="single" w:sz="12" w:space="0" w:color="auto"/>
              <w:right w:val="single" w:sz="12" w:space="0" w:color="auto"/>
            </w:tcBorders>
            <w:shd w:val="clear" w:color="auto" w:fill="auto"/>
            <w:noWrap/>
            <w:vAlign w:val="bottom"/>
            <w:hideMark/>
          </w:tcPr>
          <w:p w:rsidR="00FA0AEC" w:rsidRPr="00FA0AEC" w:rsidRDefault="00FA0AEC" w:rsidP="00FA0AEC">
            <w:pPr>
              <w:spacing w:after="0" w:line="240" w:lineRule="auto"/>
              <w:jc w:val="right"/>
              <w:rPr>
                <w:rFonts w:ascii="Calibri" w:eastAsia="Times New Roman" w:hAnsi="Calibri" w:cs="Calibri"/>
                <w:color w:val="000000"/>
              </w:rPr>
            </w:pPr>
            <w:r w:rsidRPr="00FA0AEC">
              <w:rPr>
                <w:rFonts w:ascii="Calibri" w:eastAsia="Times New Roman" w:hAnsi="Calibri" w:cs="Calibri"/>
                <w:color w:val="000000"/>
              </w:rPr>
              <w:t>25</w:t>
            </w:r>
          </w:p>
        </w:tc>
      </w:tr>
      <w:tr w:rsidR="00FA0AEC" w:rsidRPr="00FA0AEC" w:rsidTr="00FA0AEC">
        <w:trPr>
          <w:trHeight w:val="330"/>
        </w:trPr>
        <w:tc>
          <w:tcPr>
            <w:tcW w:w="995" w:type="dxa"/>
            <w:tcBorders>
              <w:top w:val="nil"/>
              <w:left w:val="single" w:sz="12" w:space="0" w:color="auto"/>
              <w:bottom w:val="single" w:sz="12" w:space="0" w:color="auto"/>
              <w:right w:val="single" w:sz="12" w:space="0" w:color="auto"/>
            </w:tcBorders>
            <w:shd w:val="clear" w:color="auto" w:fill="auto"/>
            <w:noWrap/>
            <w:vAlign w:val="bottom"/>
            <w:hideMark/>
          </w:tcPr>
          <w:p w:rsidR="00FA0AEC" w:rsidRPr="00FA0AEC" w:rsidRDefault="009D0297" w:rsidP="00FA0AEC">
            <w:pPr>
              <w:spacing w:after="0" w:line="240" w:lineRule="auto"/>
              <w:jc w:val="right"/>
              <w:rPr>
                <w:rFonts w:ascii="Calibri" w:eastAsia="Times New Roman" w:hAnsi="Calibri" w:cs="Calibri"/>
                <w:color w:val="000000"/>
              </w:rPr>
            </w:pPr>
            <w:r>
              <w:rPr>
                <w:rFonts w:ascii="Calibri" w:eastAsia="Times New Roman" w:hAnsi="Calibri" w:cs="Calibri"/>
                <w:color w:val="000000"/>
              </w:rPr>
              <w:t>6.11</w:t>
            </w:r>
          </w:p>
        </w:tc>
        <w:tc>
          <w:tcPr>
            <w:tcW w:w="960" w:type="dxa"/>
            <w:tcBorders>
              <w:top w:val="nil"/>
              <w:left w:val="nil"/>
              <w:bottom w:val="single" w:sz="12" w:space="0" w:color="auto"/>
              <w:right w:val="single" w:sz="12" w:space="0" w:color="auto"/>
            </w:tcBorders>
            <w:shd w:val="clear" w:color="auto" w:fill="auto"/>
            <w:noWrap/>
            <w:vAlign w:val="bottom"/>
            <w:hideMark/>
          </w:tcPr>
          <w:p w:rsidR="00FA0AEC" w:rsidRPr="00FA0AEC" w:rsidRDefault="00FA0AEC" w:rsidP="00FA0AEC">
            <w:pPr>
              <w:spacing w:after="0" w:line="240" w:lineRule="auto"/>
              <w:jc w:val="right"/>
              <w:rPr>
                <w:rFonts w:ascii="Calibri" w:eastAsia="Times New Roman" w:hAnsi="Calibri" w:cs="Calibri"/>
                <w:color w:val="000000"/>
              </w:rPr>
            </w:pPr>
            <w:r w:rsidRPr="00FA0AEC">
              <w:rPr>
                <w:rFonts w:ascii="Calibri" w:eastAsia="Times New Roman" w:hAnsi="Calibri" w:cs="Calibri"/>
                <w:color w:val="000000"/>
              </w:rPr>
              <w:t>26</w:t>
            </w:r>
          </w:p>
        </w:tc>
      </w:tr>
      <w:tr w:rsidR="00FA0AEC" w:rsidRPr="00FA0AEC" w:rsidTr="00FA0AEC">
        <w:trPr>
          <w:trHeight w:val="330"/>
        </w:trPr>
        <w:tc>
          <w:tcPr>
            <w:tcW w:w="995" w:type="dxa"/>
            <w:tcBorders>
              <w:top w:val="nil"/>
              <w:left w:val="single" w:sz="12" w:space="0" w:color="auto"/>
              <w:bottom w:val="single" w:sz="12" w:space="0" w:color="auto"/>
              <w:right w:val="single" w:sz="12" w:space="0" w:color="auto"/>
            </w:tcBorders>
            <w:shd w:val="clear" w:color="auto" w:fill="auto"/>
            <w:noWrap/>
            <w:vAlign w:val="bottom"/>
            <w:hideMark/>
          </w:tcPr>
          <w:p w:rsidR="00FA0AEC" w:rsidRPr="00FA0AEC" w:rsidRDefault="009D0297" w:rsidP="00FA0AEC">
            <w:pPr>
              <w:spacing w:after="0" w:line="240" w:lineRule="auto"/>
              <w:jc w:val="right"/>
              <w:rPr>
                <w:rFonts w:ascii="Calibri" w:eastAsia="Times New Roman" w:hAnsi="Calibri" w:cs="Calibri"/>
                <w:color w:val="000000"/>
              </w:rPr>
            </w:pPr>
            <w:r>
              <w:rPr>
                <w:rFonts w:ascii="Calibri" w:eastAsia="Times New Roman" w:hAnsi="Calibri" w:cs="Calibri"/>
                <w:color w:val="000000"/>
              </w:rPr>
              <w:t>5.98</w:t>
            </w:r>
          </w:p>
        </w:tc>
        <w:tc>
          <w:tcPr>
            <w:tcW w:w="960" w:type="dxa"/>
            <w:tcBorders>
              <w:top w:val="nil"/>
              <w:left w:val="nil"/>
              <w:bottom w:val="single" w:sz="12" w:space="0" w:color="auto"/>
              <w:right w:val="single" w:sz="12" w:space="0" w:color="auto"/>
            </w:tcBorders>
            <w:shd w:val="clear" w:color="auto" w:fill="auto"/>
            <w:noWrap/>
            <w:vAlign w:val="bottom"/>
            <w:hideMark/>
          </w:tcPr>
          <w:p w:rsidR="00FA0AEC" w:rsidRPr="00FA0AEC" w:rsidRDefault="00FA0AEC" w:rsidP="00FA0AEC">
            <w:pPr>
              <w:spacing w:after="0" w:line="240" w:lineRule="auto"/>
              <w:jc w:val="right"/>
              <w:rPr>
                <w:rFonts w:ascii="Calibri" w:eastAsia="Times New Roman" w:hAnsi="Calibri" w:cs="Calibri"/>
                <w:color w:val="000000"/>
              </w:rPr>
            </w:pPr>
            <w:r w:rsidRPr="00FA0AEC">
              <w:rPr>
                <w:rFonts w:ascii="Calibri" w:eastAsia="Times New Roman" w:hAnsi="Calibri" w:cs="Calibri"/>
                <w:color w:val="000000"/>
              </w:rPr>
              <w:t>27</w:t>
            </w:r>
          </w:p>
        </w:tc>
      </w:tr>
      <w:tr w:rsidR="00FA0AEC" w:rsidRPr="00FA0AEC" w:rsidTr="00FA0AEC">
        <w:trPr>
          <w:trHeight w:val="330"/>
        </w:trPr>
        <w:tc>
          <w:tcPr>
            <w:tcW w:w="995" w:type="dxa"/>
            <w:tcBorders>
              <w:top w:val="nil"/>
              <w:left w:val="single" w:sz="12" w:space="0" w:color="auto"/>
              <w:bottom w:val="single" w:sz="12" w:space="0" w:color="auto"/>
              <w:right w:val="single" w:sz="12" w:space="0" w:color="auto"/>
            </w:tcBorders>
            <w:shd w:val="clear" w:color="auto" w:fill="auto"/>
            <w:noWrap/>
            <w:vAlign w:val="bottom"/>
            <w:hideMark/>
          </w:tcPr>
          <w:p w:rsidR="00FA0AEC" w:rsidRPr="00FA0AEC" w:rsidRDefault="009D0297" w:rsidP="00FA0AEC">
            <w:pPr>
              <w:spacing w:after="0" w:line="240" w:lineRule="auto"/>
              <w:jc w:val="right"/>
              <w:rPr>
                <w:rFonts w:ascii="Calibri" w:eastAsia="Times New Roman" w:hAnsi="Calibri" w:cs="Calibri"/>
                <w:color w:val="000000"/>
              </w:rPr>
            </w:pPr>
            <w:r>
              <w:rPr>
                <w:rFonts w:ascii="Calibri" w:eastAsia="Times New Roman" w:hAnsi="Calibri" w:cs="Calibri"/>
                <w:color w:val="000000"/>
              </w:rPr>
              <w:t>5.84</w:t>
            </w:r>
          </w:p>
        </w:tc>
        <w:tc>
          <w:tcPr>
            <w:tcW w:w="960" w:type="dxa"/>
            <w:tcBorders>
              <w:top w:val="nil"/>
              <w:left w:val="nil"/>
              <w:bottom w:val="single" w:sz="12" w:space="0" w:color="auto"/>
              <w:right w:val="single" w:sz="12" w:space="0" w:color="auto"/>
            </w:tcBorders>
            <w:shd w:val="clear" w:color="auto" w:fill="auto"/>
            <w:noWrap/>
            <w:vAlign w:val="bottom"/>
            <w:hideMark/>
          </w:tcPr>
          <w:p w:rsidR="00FA0AEC" w:rsidRPr="00FA0AEC" w:rsidRDefault="00FA0AEC" w:rsidP="00FA0AEC">
            <w:pPr>
              <w:spacing w:after="0" w:line="240" w:lineRule="auto"/>
              <w:jc w:val="right"/>
              <w:rPr>
                <w:rFonts w:ascii="Calibri" w:eastAsia="Times New Roman" w:hAnsi="Calibri" w:cs="Calibri"/>
                <w:color w:val="000000"/>
              </w:rPr>
            </w:pPr>
            <w:r w:rsidRPr="00FA0AEC">
              <w:rPr>
                <w:rFonts w:ascii="Calibri" w:eastAsia="Times New Roman" w:hAnsi="Calibri" w:cs="Calibri"/>
                <w:color w:val="000000"/>
              </w:rPr>
              <w:t>28</w:t>
            </w:r>
          </w:p>
        </w:tc>
      </w:tr>
      <w:tr w:rsidR="00FA0AEC" w:rsidRPr="00FA0AEC" w:rsidTr="00FA0AEC">
        <w:trPr>
          <w:trHeight w:val="330"/>
        </w:trPr>
        <w:tc>
          <w:tcPr>
            <w:tcW w:w="995" w:type="dxa"/>
            <w:tcBorders>
              <w:top w:val="nil"/>
              <w:left w:val="single" w:sz="12" w:space="0" w:color="auto"/>
              <w:bottom w:val="single" w:sz="12" w:space="0" w:color="auto"/>
              <w:right w:val="single" w:sz="12" w:space="0" w:color="auto"/>
            </w:tcBorders>
            <w:shd w:val="clear" w:color="auto" w:fill="auto"/>
            <w:noWrap/>
            <w:vAlign w:val="bottom"/>
            <w:hideMark/>
          </w:tcPr>
          <w:p w:rsidR="00FA0AEC" w:rsidRPr="00FA0AEC" w:rsidRDefault="009D0297" w:rsidP="00FA0AEC">
            <w:pPr>
              <w:spacing w:after="0" w:line="240" w:lineRule="auto"/>
              <w:jc w:val="right"/>
              <w:rPr>
                <w:rFonts w:ascii="Calibri" w:eastAsia="Times New Roman" w:hAnsi="Calibri" w:cs="Calibri"/>
                <w:color w:val="000000"/>
              </w:rPr>
            </w:pPr>
            <w:r>
              <w:rPr>
                <w:rFonts w:ascii="Calibri" w:eastAsia="Times New Roman" w:hAnsi="Calibri" w:cs="Calibri"/>
                <w:color w:val="000000"/>
              </w:rPr>
              <w:t>5.70</w:t>
            </w:r>
          </w:p>
        </w:tc>
        <w:tc>
          <w:tcPr>
            <w:tcW w:w="960" w:type="dxa"/>
            <w:tcBorders>
              <w:top w:val="nil"/>
              <w:left w:val="nil"/>
              <w:bottom w:val="single" w:sz="12" w:space="0" w:color="auto"/>
              <w:right w:val="single" w:sz="12" w:space="0" w:color="auto"/>
            </w:tcBorders>
            <w:shd w:val="clear" w:color="auto" w:fill="auto"/>
            <w:noWrap/>
            <w:vAlign w:val="bottom"/>
            <w:hideMark/>
          </w:tcPr>
          <w:p w:rsidR="00FA0AEC" w:rsidRPr="00FA0AEC" w:rsidRDefault="00FA0AEC" w:rsidP="00FA0AEC">
            <w:pPr>
              <w:spacing w:after="0" w:line="240" w:lineRule="auto"/>
              <w:jc w:val="right"/>
              <w:rPr>
                <w:rFonts w:ascii="Calibri" w:eastAsia="Times New Roman" w:hAnsi="Calibri" w:cs="Calibri"/>
                <w:color w:val="000000"/>
              </w:rPr>
            </w:pPr>
            <w:r w:rsidRPr="00FA0AEC">
              <w:rPr>
                <w:rFonts w:ascii="Calibri" w:eastAsia="Times New Roman" w:hAnsi="Calibri" w:cs="Calibri"/>
                <w:color w:val="000000"/>
              </w:rPr>
              <w:t>29</w:t>
            </w:r>
          </w:p>
        </w:tc>
      </w:tr>
      <w:tr w:rsidR="00FA0AEC" w:rsidRPr="00FA0AEC" w:rsidTr="00FA0AEC">
        <w:trPr>
          <w:trHeight w:val="330"/>
        </w:trPr>
        <w:tc>
          <w:tcPr>
            <w:tcW w:w="995" w:type="dxa"/>
            <w:tcBorders>
              <w:top w:val="nil"/>
              <w:left w:val="single" w:sz="12" w:space="0" w:color="auto"/>
              <w:bottom w:val="single" w:sz="12" w:space="0" w:color="auto"/>
              <w:right w:val="single" w:sz="12" w:space="0" w:color="auto"/>
            </w:tcBorders>
            <w:shd w:val="clear" w:color="auto" w:fill="auto"/>
            <w:noWrap/>
            <w:vAlign w:val="bottom"/>
            <w:hideMark/>
          </w:tcPr>
          <w:p w:rsidR="00FA0AEC" w:rsidRPr="00FA0AEC" w:rsidRDefault="009D0297" w:rsidP="00FA0AEC">
            <w:pPr>
              <w:spacing w:after="0" w:line="240" w:lineRule="auto"/>
              <w:jc w:val="right"/>
              <w:rPr>
                <w:rFonts w:ascii="Calibri" w:eastAsia="Times New Roman" w:hAnsi="Calibri" w:cs="Calibri"/>
                <w:color w:val="000000"/>
              </w:rPr>
            </w:pPr>
            <w:r>
              <w:rPr>
                <w:rFonts w:ascii="Calibri" w:eastAsia="Times New Roman" w:hAnsi="Calibri" w:cs="Calibri"/>
                <w:color w:val="000000"/>
              </w:rPr>
              <w:t>5.55</w:t>
            </w:r>
          </w:p>
        </w:tc>
        <w:tc>
          <w:tcPr>
            <w:tcW w:w="960" w:type="dxa"/>
            <w:tcBorders>
              <w:top w:val="nil"/>
              <w:left w:val="nil"/>
              <w:bottom w:val="single" w:sz="12" w:space="0" w:color="auto"/>
              <w:right w:val="single" w:sz="12" w:space="0" w:color="auto"/>
            </w:tcBorders>
            <w:shd w:val="clear" w:color="auto" w:fill="auto"/>
            <w:noWrap/>
            <w:vAlign w:val="bottom"/>
            <w:hideMark/>
          </w:tcPr>
          <w:p w:rsidR="00FA0AEC" w:rsidRPr="00FA0AEC" w:rsidRDefault="00FA0AEC" w:rsidP="00FA0AEC">
            <w:pPr>
              <w:spacing w:after="0" w:line="240" w:lineRule="auto"/>
              <w:jc w:val="right"/>
              <w:rPr>
                <w:rFonts w:ascii="Calibri" w:eastAsia="Times New Roman" w:hAnsi="Calibri" w:cs="Calibri"/>
                <w:color w:val="000000"/>
              </w:rPr>
            </w:pPr>
            <w:r w:rsidRPr="00FA0AEC">
              <w:rPr>
                <w:rFonts w:ascii="Calibri" w:eastAsia="Times New Roman" w:hAnsi="Calibri" w:cs="Calibri"/>
                <w:color w:val="000000"/>
              </w:rPr>
              <w:t>30</w:t>
            </w:r>
          </w:p>
        </w:tc>
      </w:tr>
      <w:tr w:rsidR="00FA0AEC" w:rsidRPr="00FA0AEC" w:rsidTr="00FA0AEC">
        <w:trPr>
          <w:trHeight w:val="330"/>
        </w:trPr>
        <w:tc>
          <w:tcPr>
            <w:tcW w:w="995" w:type="dxa"/>
            <w:tcBorders>
              <w:top w:val="nil"/>
              <w:left w:val="single" w:sz="12" w:space="0" w:color="auto"/>
              <w:bottom w:val="single" w:sz="12" w:space="0" w:color="auto"/>
              <w:right w:val="single" w:sz="12" w:space="0" w:color="auto"/>
            </w:tcBorders>
            <w:shd w:val="clear" w:color="auto" w:fill="auto"/>
            <w:noWrap/>
            <w:vAlign w:val="bottom"/>
            <w:hideMark/>
          </w:tcPr>
          <w:p w:rsidR="00FA0AEC" w:rsidRPr="00FA0AEC" w:rsidRDefault="009D0297" w:rsidP="00FA0AEC">
            <w:pPr>
              <w:spacing w:after="0" w:line="240" w:lineRule="auto"/>
              <w:jc w:val="right"/>
              <w:rPr>
                <w:rFonts w:ascii="Calibri" w:eastAsia="Times New Roman" w:hAnsi="Calibri" w:cs="Calibri"/>
                <w:color w:val="000000"/>
              </w:rPr>
            </w:pPr>
            <w:r>
              <w:rPr>
                <w:rFonts w:ascii="Calibri" w:eastAsia="Times New Roman" w:hAnsi="Calibri" w:cs="Calibri"/>
                <w:color w:val="000000"/>
              </w:rPr>
              <w:t>5.41</w:t>
            </w:r>
          </w:p>
        </w:tc>
        <w:tc>
          <w:tcPr>
            <w:tcW w:w="960" w:type="dxa"/>
            <w:tcBorders>
              <w:top w:val="nil"/>
              <w:left w:val="nil"/>
              <w:bottom w:val="single" w:sz="12" w:space="0" w:color="auto"/>
              <w:right w:val="single" w:sz="12" w:space="0" w:color="auto"/>
            </w:tcBorders>
            <w:shd w:val="clear" w:color="auto" w:fill="auto"/>
            <w:noWrap/>
            <w:vAlign w:val="bottom"/>
            <w:hideMark/>
          </w:tcPr>
          <w:p w:rsidR="00FA0AEC" w:rsidRPr="00FA0AEC" w:rsidRDefault="00FA0AEC" w:rsidP="00FA0AEC">
            <w:pPr>
              <w:spacing w:after="0" w:line="240" w:lineRule="auto"/>
              <w:jc w:val="right"/>
              <w:rPr>
                <w:rFonts w:ascii="Calibri" w:eastAsia="Times New Roman" w:hAnsi="Calibri" w:cs="Calibri"/>
                <w:color w:val="000000"/>
              </w:rPr>
            </w:pPr>
            <w:r w:rsidRPr="00FA0AEC">
              <w:rPr>
                <w:rFonts w:ascii="Calibri" w:eastAsia="Times New Roman" w:hAnsi="Calibri" w:cs="Calibri"/>
                <w:color w:val="000000"/>
              </w:rPr>
              <w:t>31</w:t>
            </w:r>
          </w:p>
        </w:tc>
      </w:tr>
      <w:tr w:rsidR="00FA0AEC" w:rsidRPr="00FA0AEC" w:rsidTr="00FA0AEC">
        <w:trPr>
          <w:trHeight w:val="330"/>
        </w:trPr>
        <w:tc>
          <w:tcPr>
            <w:tcW w:w="995" w:type="dxa"/>
            <w:tcBorders>
              <w:top w:val="nil"/>
              <w:left w:val="single" w:sz="12" w:space="0" w:color="auto"/>
              <w:bottom w:val="single" w:sz="12" w:space="0" w:color="auto"/>
              <w:right w:val="single" w:sz="12" w:space="0" w:color="auto"/>
            </w:tcBorders>
            <w:shd w:val="clear" w:color="auto" w:fill="auto"/>
            <w:noWrap/>
            <w:vAlign w:val="bottom"/>
            <w:hideMark/>
          </w:tcPr>
          <w:p w:rsidR="00FA0AEC" w:rsidRPr="00FA0AEC" w:rsidRDefault="009D0297" w:rsidP="00FA0AEC">
            <w:pPr>
              <w:spacing w:after="0" w:line="240" w:lineRule="auto"/>
              <w:jc w:val="right"/>
              <w:rPr>
                <w:rFonts w:ascii="Calibri" w:eastAsia="Times New Roman" w:hAnsi="Calibri" w:cs="Calibri"/>
                <w:color w:val="000000"/>
              </w:rPr>
            </w:pPr>
            <w:r>
              <w:rPr>
                <w:rFonts w:ascii="Calibri" w:eastAsia="Times New Roman" w:hAnsi="Calibri" w:cs="Calibri"/>
                <w:color w:val="000000"/>
              </w:rPr>
              <w:t>5.27</w:t>
            </w:r>
          </w:p>
        </w:tc>
        <w:tc>
          <w:tcPr>
            <w:tcW w:w="960" w:type="dxa"/>
            <w:tcBorders>
              <w:top w:val="nil"/>
              <w:left w:val="nil"/>
              <w:bottom w:val="single" w:sz="12" w:space="0" w:color="auto"/>
              <w:right w:val="single" w:sz="12" w:space="0" w:color="auto"/>
            </w:tcBorders>
            <w:shd w:val="clear" w:color="auto" w:fill="auto"/>
            <w:noWrap/>
            <w:vAlign w:val="bottom"/>
            <w:hideMark/>
          </w:tcPr>
          <w:p w:rsidR="00FA0AEC" w:rsidRPr="00FA0AEC" w:rsidRDefault="00FA0AEC" w:rsidP="00FA0AEC">
            <w:pPr>
              <w:spacing w:after="0" w:line="240" w:lineRule="auto"/>
              <w:jc w:val="right"/>
              <w:rPr>
                <w:rFonts w:ascii="Calibri" w:eastAsia="Times New Roman" w:hAnsi="Calibri" w:cs="Calibri"/>
                <w:color w:val="000000"/>
              </w:rPr>
            </w:pPr>
            <w:r w:rsidRPr="00FA0AEC">
              <w:rPr>
                <w:rFonts w:ascii="Calibri" w:eastAsia="Times New Roman" w:hAnsi="Calibri" w:cs="Calibri"/>
                <w:color w:val="000000"/>
              </w:rPr>
              <w:t>32</w:t>
            </w:r>
          </w:p>
        </w:tc>
      </w:tr>
      <w:tr w:rsidR="00FA0AEC" w:rsidRPr="00FA0AEC" w:rsidTr="00FA0AEC">
        <w:trPr>
          <w:trHeight w:val="330"/>
        </w:trPr>
        <w:tc>
          <w:tcPr>
            <w:tcW w:w="995" w:type="dxa"/>
            <w:tcBorders>
              <w:top w:val="nil"/>
              <w:left w:val="single" w:sz="12" w:space="0" w:color="auto"/>
              <w:bottom w:val="single" w:sz="12" w:space="0" w:color="auto"/>
              <w:right w:val="single" w:sz="12" w:space="0" w:color="auto"/>
            </w:tcBorders>
            <w:shd w:val="clear" w:color="auto" w:fill="auto"/>
            <w:noWrap/>
            <w:vAlign w:val="bottom"/>
            <w:hideMark/>
          </w:tcPr>
          <w:p w:rsidR="00FA0AEC" w:rsidRPr="00FA0AEC" w:rsidRDefault="009D0297" w:rsidP="00FA0AEC">
            <w:pPr>
              <w:spacing w:after="0" w:line="240" w:lineRule="auto"/>
              <w:jc w:val="right"/>
              <w:rPr>
                <w:rFonts w:ascii="Calibri" w:eastAsia="Times New Roman" w:hAnsi="Calibri" w:cs="Calibri"/>
                <w:color w:val="000000"/>
              </w:rPr>
            </w:pPr>
            <w:r>
              <w:rPr>
                <w:rFonts w:ascii="Calibri" w:eastAsia="Times New Roman" w:hAnsi="Calibri" w:cs="Calibri"/>
                <w:color w:val="000000"/>
              </w:rPr>
              <w:t>5.12</w:t>
            </w:r>
          </w:p>
        </w:tc>
        <w:tc>
          <w:tcPr>
            <w:tcW w:w="960" w:type="dxa"/>
            <w:tcBorders>
              <w:top w:val="nil"/>
              <w:left w:val="nil"/>
              <w:bottom w:val="single" w:sz="12" w:space="0" w:color="auto"/>
              <w:right w:val="single" w:sz="12" w:space="0" w:color="auto"/>
            </w:tcBorders>
            <w:shd w:val="clear" w:color="auto" w:fill="auto"/>
            <w:noWrap/>
            <w:vAlign w:val="bottom"/>
            <w:hideMark/>
          </w:tcPr>
          <w:p w:rsidR="00FA0AEC" w:rsidRPr="00FA0AEC" w:rsidRDefault="00FA0AEC" w:rsidP="00FA0AEC">
            <w:pPr>
              <w:spacing w:after="0" w:line="240" w:lineRule="auto"/>
              <w:jc w:val="right"/>
              <w:rPr>
                <w:rFonts w:ascii="Calibri" w:eastAsia="Times New Roman" w:hAnsi="Calibri" w:cs="Calibri"/>
                <w:color w:val="000000"/>
              </w:rPr>
            </w:pPr>
            <w:r w:rsidRPr="00FA0AEC">
              <w:rPr>
                <w:rFonts w:ascii="Calibri" w:eastAsia="Times New Roman" w:hAnsi="Calibri" w:cs="Calibri"/>
                <w:color w:val="000000"/>
              </w:rPr>
              <w:t>33</w:t>
            </w:r>
          </w:p>
        </w:tc>
      </w:tr>
      <w:tr w:rsidR="00FA0AEC" w:rsidRPr="00FA0AEC" w:rsidTr="00FA0AEC">
        <w:trPr>
          <w:trHeight w:val="300"/>
        </w:trPr>
        <w:tc>
          <w:tcPr>
            <w:tcW w:w="995" w:type="dxa"/>
            <w:tcBorders>
              <w:top w:val="nil"/>
              <w:left w:val="single" w:sz="12" w:space="0" w:color="auto"/>
              <w:bottom w:val="single" w:sz="12" w:space="0" w:color="auto"/>
              <w:right w:val="single" w:sz="12" w:space="0" w:color="auto"/>
            </w:tcBorders>
            <w:shd w:val="clear" w:color="auto" w:fill="auto"/>
            <w:noWrap/>
            <w:vAlign w:val="bottom"/>
            <w:hideMark/>
          </w:tcPr>
          <w:p w:rsidR="00FA0AEC" w:rsidRPr="00FA0AEC" w:rsidRDefault="009D0297" w:rsidP="00FA0AEC">
            <w:pPr>
              <w:spacing w:after="0" w:line="240" w:lineRule="auto"/>
              <w:jc w:val="right"/>
              <w:rPr>
                <w:rFonts w:ascii="Calibri" w:eastAsia="Times New Roman" w:hAnsi="Calibri" w:cs="Calibri"/>
                <w:color w:val="000000"/>
              </w:rPr>
            </w:pPr>
            <w:r>
              <w:rPr>
                <w:rFonts w:ascii="Calibri" w:eastAsia="Times New Roman" w:hAnsi="Calibri" w:cs="Calibri"/>
                <w:color w:val="000000"/>
              </w:rPr>
              <w:t>4.97</w:t>
            </w:r>
          </w:p>
        </w:tc>
        <w:tc>
          <w:tcPr>
            <w:tcW w:w="960" w:type="dxa"/>
            <w:tcBorders>
              <w:top w:val="nil"/>
              <w:left w:val="nil"/>
              <w:bottom w:val="single" w:sz="12" w:space="0" w:color="auto"/>
              <w:right w:val="single" w:sz="12" w:space="0" w:color="auto"/>
            </w:tcBorders>
            <w:shd w:val="clear" w:color="auto" w:fill="auto"/>
            <w:noWrap/>
            <w:vAlign w:val="bottom"/>
            <w:hideMark/>
          </w:tcPr>
          <w:p w:rsidR="00FA0AEC" w:rsidRPr="00FA0AEC" w:rsidRDefault="00FA0AEC" w:rsidP="00FA0AEC">
            <w:pPr>
              <w:spacing w:after="0" w:line="240" w:lineRule="auto"/>
              <w:jc w:val="right"/>
              <w:rPr>
                <w:rFonts w:ascii="Calibri" w:eastAsia="Times New Roman" w:hAnsi="Calibri" w:cs="Calibri"/>
                <w:color w:val="000000"/>
              </w:rPr>
            </w:pPr>
            <w:r w:rsidRPr="00FA0AEC">
              <w:rPr>
                <w:rFonts w:ascii="Calibri" w:eastAsia="Times New Roman" w:hAnsi="Calibri" w:cs="Calibri"/>
                <w:color w:val="000000"/>
              </w:rPr>
              <w:t>34</w:t>
            </w:r>
          </w:p>
        </w:tc>
      </w:tr>
      <w:tr w:rsidR="00FA0AEC" w:rsidRPr="00FA0AEC" w:rsidTr="00FA0AEC">
        <w:trPr>
          <w:trHeight w:val="330"/>
        </w:trPr>
        <w:tc>
          <w:tcPr>
            <w:tcW w:w="995" w:type="dxa"/>
            <w:tcBorders>
              <w:top w:val="nil"/>
              <w:left w:val="single" w:sz="12" w:space="0" w:color="auto"/>
              <w:bottom w:val="single" w:sz="12" w:space="0" w:color="auto"/>
              <w:right w:val="single" w:sz="12" w:space="0" w:color="auto"/>
            </w:tcBorders>
            <w:shd w:val="clear" w:color="auto" w:fill="auto"/>
            <w:noWrap/>
            <w:vAlign w:val="bottom"/>
            <w:hideMark/>
          </w:tcPr>
          <w:p w:rsidR="00FA0AEC" w:rsidRPr="00FA0AEC" w:rsidRDefault="009D0297" w:rsidP="00FA0AEC">
            <w:pPr>
              <w:spacing w:after="0" w:line="240" w:lineRule="auto"/>
              <w:jc w:val="right"/>
              <w:rPr>
                <w:rFonts w:ascii="Calibri" w:eastAsia="Times New Roman" w:hAnsi="Calibri" w:cs="Calibri"/>
                <w:color w:val="000000"/>
              </w:rPr>
            </w:pPr>
            <w:r>
              <w:rPr>
                <w:rFonts w:ascii="Calibri" w:eastAsia="Times New Roman" w:hAnsi="Calibri" w:cs="Calibri"/>
                <w:color w:val="000000"/>
              </w:rPr>
              <w:t>4.83</w:t>
            </w:r>
          </w:p>
        </w:tc>
        <w:tc>
          <w:tcPr>
            <w:tcW w:w="960" w:type="dxa"/>
            <w:tcBorders>
              <w:top w:val="nil"/>
              <w:left w:val="nil"/>
              <w:bottom w:val="single" w:sz="12" w:space="0" w:color="auto"/>
              <w:right w:val="single" w:sz="12" w:space="0" w:color="auto"/>
            </w:tcBorders>
            <w:shd w:val="clear" w:color="auto" w:fill="auto"/>
            <w:noWrap/>
            <w:vAlign w:val="bottom"/>
            <w:hideMark/>
          </w:tcPr>
          <w:p w:rsidR="00FA0AEC" w:rsidRPr="00FA0AEC" w:rsidRDefault="00FA0AEC" w:rsidP="00FA0AEC">
            <w:pPr>
              <w:spacing w:after="0" w:line="240" w:lineRule="auto"/>
              <w:jc w:val="right"/>
              <w:rPr>
                <w:rFonts w:ascii="Calibri" w:eastAsia="Times New Roman" w:hAnsi="Calibri" w:cs="Calibri"/>
                <w:color w:val="000000"/>
              </w:rPr>
            </w:pPr>
            <w:r w:rsidRPr="00FA0AEC">
              <w:rPr>
                <w:rFonts w:ascii="Calibri" w:eastAsia="Times New Roman" w:hAnsi="Calibri" w:cs="Calibri"/>
                <w:color w:val="000000"/>
              </w:rPr>
              <w:t>35</w:t>
            </w:r>
          </w:p>
        </w:tc>
      </w:tr>
      <w:tr w:rsidR="00FA0AEC" w:rsidRPr="00FA0AEC" w:rsidTr="00FA0AEC">
        <w:trPr>
          <w:trHeight w:val="330"/>
        </w:trPr>
        <w:tc>
          <w:tcPr>
            <w:tcW w:w="995" w:type="dxa"/>
            <w:tcBorders>
              <w:top w:val="nil"/>
              <w:left w:val="single" w:sz="12" w:space="0" w:color="auto"/>
              <w:bottom w:val="single" w:sz="12" w:space="0" w:color="auto"/>
              <w:right w:val="single" w:sz="12" w:space="0" w:color="auto"/>
            </w:tcBorders>
            <w:shd w:val="clear" w:color="auto" w:fill="auto"/>
            <w:noWrap/>
            <w:vAlign w:val="bottom"/>
            <w:hideMark/>
          </w:tcPr>
          <w:p w:rsidR="00FA0AEC" w:rsidRPr="00FA0AEC" w:rsidRDefault="009D0297" w:rsidP="00FA0AEC">
            <w:pPr>
              <w:spacing w:after="0" w:line="240" w:lineRule="auto"/>
              <w:jc w:val="right"/>
              <w:rPr>
                <w:rFonts w:ascii="Calibri" w:eastAsia="Times New Roman" w:hAnsi="Calibri" w:cs="Calibri"/>
                <w:color w:val="000000"/>
              </w:rPr>
            </w:pPr>
            <w:r>
              <w:rPr>
                <w:rFonts w:ascii="Calibri" w:eastAsia="Times New Roman" w:hAnsi="Calibri" w:cs="Calibri"/>
                <w:color w:val="000000"/>
              </w:rPr>
              <w:t>4.68</w:t>
            </w:r>
          </w:p>
        </w:tc>
        <w:tc>
          <w:tcPr>
            <w:tcW w:w="960" w:type="dxa"/>
            <w:tcBorders>
              <w:top w:val="nil"/>
              <w:left w:val="nil"/>
              <w:bottom w:val="single" w:sz="12" w:space="0" w:color="auto"/>
              <w:right w:val="single" w:sz="12" w:space="0" w:color="auto"/>
            </w:tcBorders>
            <w:shd w:val="clear" w:color="auto" w:fill="auto"/>
            <w:noWrap/>
            <w:vAlign w:val="bottom"/>
            <w:hideMark/>
          </w:tcPr>
          <w:p w:rsidR="00FA0AEC" w:rsidRPr="00FA0AEC" w:rsidRDefault="00FA0AEC" w:rsidP="00FA0AEC">
            <w:pPr>
              <w:spacing w:after="0" w:line="240" w:lineRule="auto"/>
              <w:jc w:val="right"/>
              <w:rPr>
                <w:rFonts w:ascii="Calibri" w:eastAsia="Times New Roman" w:hAnsi="Calibri" w:cs="Calibri"/>
                <w:color w:val="000000"/>
              </w:rPr>
            </w:pPr>
            <w:r w:rsidRPr="00FA0AEC">
              <w:rPr>
                <w:rFonts w:ascii="Calibri" w:eastAsia="Times New Roman" w:hAnsi="Calibri" w:cs="Calibri"/>
                <w:color w:val="000000"/>
              </w:rPr>
              <w:t>36</w:t>
            </w:r>
          </w:p>
        </w:tc>
      </w:tr>
      <w:tr w:rsidR="00FA0AEC" w:rsidRPr="00FA0AEC" w:rsidTr="00FA0AEC">
        <w:trPr>
          <w:trHeight w:val="330"/>
        </w:trPr>
        <w:tc>
          <w:tcPr>
            <w:tcW w:w="995" w:type="dxa"/>
            <w:tcBorders>
              <w:top w:val="nil"/>
              <w:left w:val="single" w:sz="12" w:space="0" w:color="auto"/>
              <w:bottom w:val="single" w:sz="12" w:space="0" w:color="auto"/>
              <w:right w:val="single" w:sz="12" w:space="0" w:color="auto"/>
            </w:tcBorders>
            <w:shd w:val="clear" w:color="auto" w:fill="auto"/>
            <w:noWrap/>
            <w:vAlign w:val="bottom"/>
            <w:hideMark/>
          </w:tcPr>
          <w:p w:rsidR="00FA0AEC" w:rsidRPr="00FA0AEC" w:rsidRDefault="009D0297" w:rsidP="00FA0AEC">
            <w:pPr>
              <w:spacing w:after="0" w:line="240" w:lineRule="auto"/>
              <w:jc w:val="right"/>
              <w:rPr>
                <w:rFonts w:ascii="Calibri" w:eastAsia="Times New Roman" w:hAnsi="Calibri" w:cs="Calibri"/>
                <w:color w:val="000000"/>
              </w:rPr>
            </w:pPr>
            <w:r>
              <w:rPr>
                <w:rFonts w:ascii="Calibri" w:eastAsia="Times New Roman" w:hAnsi="Calibri" w:cs="Calibri"/>
                <w:color w:val="000000"/>
              </w:rPr>
              <w:t>4.54</w:t>
            </w:r>
          </w:p>
        </w:tc>
        <w:tc>
          <w:tcPr>
            <w:tcW w:w="960" w:type="dxa"/>
            <w:tcBorders>
              <w:top w:val="nil"/>
              <w:left w:val="nil"/>
              <w:bottom w:val="single" w:sz="12" w:space="0" w:color="auto"/>
              <w:right w:val="single" w:sz="12" w:space="0" w:color="auto"/>
            </w:tcBorders>
            <w:shd w:val="clear" w:color="auto" w:fill="auto"/>
            <w:noWrap/>
            <w:vAlign w:val="bottom"/>
            <w:hideMark/>
          </w:tcPr>
          <w:p w:rsidR="00FA0AEC" w:rsidRPr="00FA0AEC" w:rsidRDefault="00FA0AEC" w:rsidP="00FA0AEC">
            <w:pPr>
              <w:spacing w:after="0" w:line="240" w:lineRule="auto"/>
              <w:jc w:val="right"/>
              <w:rPr>
                <w:rFonts w:ascii="Calibri" w:eastAsia="Times New Roman" w:hAnsi="Calibri" w:cs="Calibri"/>
                <w:color w:val="000000"/>
              </w:rPr>
            </w:pPr>
            <w:r w:rsidRPr="00FA0AEC">
              <w:rPr>
                <w:rFonts w:ascii="Calibri" w:eastAsia="Times New Roman" w:hAnsi="Calibri" w:cs="Calibri"/>
                <w:color w:val="000000"/>
              </w:rPr>
              <w:t>37</w:t>
            </w:r>
          </w:p>
        </w:tc>
      </w:tr>
      <w:tr w:rsidR="00FA0AEC" w:rsidRPr="00FA0AEC" w:rsidTr="00FA0AEC">
        <w:trPr>
          <w:trHeight w:val="330"/>
        </w:trPr>
        <w:tc>
          <w:tcPr>
            <w:tcW w:w="995" w:type="dxa"/>
            <w:tcBorders>
              <w:top w:val="nil"/>
              <w:left w:val="single" w:sz="12" w:space="0" w:color="auto"/>
              <w:bottom w:val="single" w:sz="12" w:space="0" w:color="auto"/>
              <w:right w:val="single" w:sz="12" w:space="0" w:color="auto"/>
            </w:tcBorders>
            <w:shd w:val="clear" w:color="auto" w:fill="auto"/>
            <w:noWrap/>
            <w:vAlign w:val="bottom"/>
            <w:hideMark/>
          </w:tcPr>
          <w:p w:rsidR="00FA0AEC" w:rsidRPr="00FA0AEC" w:rsidRDefault="009D0297" w:rsidP="00FA0AEC">
            <w:pPr>
              <w:spacing w:after="0" w:line="240" w:lineRule="auto"/>
              <w:jc w:val="right"/>
              <w:rPr>
                <w:rFonts w:ascii="Calibri" w:eastAsia="Times New Roman" w:hAnsi="Calibri" w:cs="Calibri"/>
                <w:color w:val="000000"/>
              </w:rPr>
            </w:pPr>
            <w:r>
              <w:rPr>
                <w:rFonts w:ascii="Calibri" w:eastAsia="Times New Roman" w:hAnsi="Calibri" w:cs="Calibri"/>
                <w:color w:val="000000"/>
              </w:rPr>
              <w:t>4.40</w:t>
            </w:r>
          </w:p>
        </w:tc>
        <w:tc>
          <w:tcPr>
            <w:tcW w:w="960" w:type="dxa"/>
            <w:tcBorders>
              <w:top w:val="nil"/>
              <w:left w:val="nil"/>
              <w:bottom w:val="single" w:sz="12" w:space="0" w:color="auto"/>
              <w:right w:val="single" w:sz="12" w:space="0" w:color="auto"/>
            </w:tcBorders>
            <w:shd w:val="clear" w:color="auto" w:fill="auto"/>
            <w:noWrap/>
            <w:vAlign w:val="bottom"/>
            <w:hideMark/>
          </w:tcPr>
          <w:p w:rsidR="00FA0AEC" w:rsidRPr="00FA0AEC" w:rsidRDefault="00FA0AEC" w:rsidP="00FA0AEC">
            <w:pPr>
              <w:spacing w:after="0" w:line="240" w:lineRule="auto"/>
              <w:jc w:val="right"/>
              <w:rPr>
                <w:rFonts w:ascii="Calibri" w:eastAsia="Times New Roman" w:hAnsi="Calibri" w:cs="Calibri"/>
                <w:color w:val="000000"/>
              </w:rPr>
            </w:pPr>
            <w:r w:rsidRPr="00FA0AEC">
              <w:rPr>
                <w:rFonts w:ascii="Calibri" w:eastAsia="Times New Roman" w:hAnsi="Calibri" w:cs="Calibri"/>
                <w:color w:val="000000"/>
              </w:rPr>
              <w:t>38</w:t>
            </w:r>
          </w:p>
        </w:tc>
      </w:tr>
      <w:tr w:rsidR="00FA0AEC" w:rsidRPr="00FA0AEC" w:rsidTr="00FA0AEC">
        <w:trPr>
          <w:trHeight w:val="330"/>
        </w:trPr>
        <w:tc>
          <w:tcPr>
            <w:tcW w:w="995" w:type="dxa"/>
            <w:tcBorders>
              <w:top w:val="nil"/>
              <w:left w:val="single" w:sz="12" w:space="0" w:color="auto"/>
              <w:bottom w:val="single" w:sz="12" w:space="0" w:color="auto"/>
              <w:right w:val="single" w:sz="12" w:space="0" w:color="auto"/>
            </w:tcBorders>
            <w:shd w:val="clear" w:color="auto" w:fill="auto"/>
            <w:noWrap/>
            <w:vAlign w:val="bottom"/>
            <w:hideMark/>
          </w:tcPr>
          <w:p w:rsidR="00FA0AEC" w:rsidRPr="00FA0AEC" w:rsidRDefault="009D0297" w:rsidP="00FA0AEC">
            <w:pPr>
              <w:spacing w:after="0" w:line="240" w:lineRule="auto"/>
              <w:jc w:val="right"/>
              <w:rPr>
                <w:rFonts w:ascii="Calibri" w:eastAsia="Times New Roman" w:hAnsi="Calibri" w:cs="Calibri"/>
                <w:color w:val="000000"/>
              </w:rPr>
            </w:pPr>
            <w:r>
              <w:rPr>
                <w:rFonts w:ascii="Calibri" w:eastAsia="Times New Roman" w:hAnsi="Calibri" w:cs="Calibri"/>
                <w:color w:val="000000"/>
              </w:rPr>
              <w:t>4.25</w:t>
            </w:r>
          </w:p>
        </w:tc>
        <w:tc>
          <w:tcPr>
            <w:tcW w:w="960" w:type="dxa"/>
            <w:tcBorders>
              <w:top w:val="nil"/>
              <w:left w:val="nil"/>
              <w:bottom w:val="single" w:sz="12" w:space="0" w:color="auto"/>
              <w:right w:val="single" w:sz="12" w:space="0" w:color="auto"/>
            </w:tcBorders>
            <w:shd w:val="clear" w:color="auto" w:fill="auto"/>
            <w:noWrap/>
            <w:vAlign w:val="bottom"/>
            <w:hideMark/>
          </w:tcPr>
          <w:p w:rsidR="00FA0AEC" w:rsidRPr="00FA0AEC" w:rsidRDefault="00FA0AEC" w:rsidP="00FA0AEC">
            <w:pPr>
              <w:spacing w:after="0" w:line="240" w:lineRule="auto"/>
              <w:jc w:val="right"/>
              <w:rPr>
                <w:rFonts w:ascii="Calibri" w:eastAsia="Times New Roman" w:hAnsi="Calibri" w:cs="Calibri"/>
                <w:color w:val="000000"/>
              </w:rPr>
            </w:pPr>
            <w:r w:rsidRPr="00FA0AEC">
              <w:rPr>
                <w:rFonts w:ascii="Calibri" w:eastAsia="Times New Roman" w:hAnsi="Calibri" w:cs="Calibri"/>
                <w:color w:val="000000"/>
              </w:rPr>
              <w:t>39</w:t>
            </w:r>
          </w:p>
        </w:tc>
      </w:tr>
      <w:tr w:rsidR="00FA0AEC" w:rsidRPr="00FA0AEC" w:rsidTr="00FA0AEC">
        <w:trPr>
          <w:trHeight w:val="330"/>
        </w:trPr>
        <w:tc>
          <w:tcPr>
            <w:tcW w:w="995" w:type="dxa"/>
            <w:tcBorders>
              <w:top w:val="nil"/>
              <w:left w:val="single" w:sz="12" w:space="0" w:color="auto"/>
              <w:bottom w:val="single" w:sz="12" w:space="0" w:color="auto"/>
              <w:right w:val="single" w:sz="12" w:space="0" w:color="auto"/>
            </w:tcBorders>
            <w:shd w:val="clear" w:color="auto" w:fill="auto"/>
            <w:noWrap/>
            <w:vAlign w:val="bottom"/>
            <w:hideMark/>
          </w:tcPr>
          <w:p w:rsidR="00FA0AEC" w:rsidRPr="00FA0AEC" w:rsidRDefault="009D0297" w:rsidP="00FA0AEC">
            <w:pPr>
              <w:spacing w:after="0" w:line="240" w:lineRule="auto"/>
              <w:jc w:val="right"/>
              <w:rPr>
                <w:rFonts w:ascii="Calibri" w:eastAsia="Times New Roman" w:hAnsi="Calibri" w:cs="Calibri"/>
                <w:color w:val="000000"/>
              </w:rPr>
            </w:pPr>
            <w:r>
              <w:rPr>
                <w:rFonts w:ascii="Calibri" w:eastAsia="Times New Roman" w:hAnsi="Calibri" w:cs="Calibri"/>
                <w:color w:val="000000"/>
              </w:rPr>
              <w:t>4.11</w:t>
            </w:r>
          </w:p>
        </w:tc>
        <w:tc>
          <w:tcPr>
            <w:tcW w:w="960" w:type="dxa"/>
            <w:tcBorders>
              <w:top w:val="nil"/>
              <w:left w:val="nil"/>
              <w:bottom w:val="single" w:sz="12" w:space="0" w:color="auto"/>
              <w:right w:val="single" w:sz="12" w:space="0" w:color="auto"/>
            </w:tcBorders>
            <w:shd w:val="clear" w:color="auto" w:fill="auto"/>
            <w:noWrap/>
            <w:vAlign w:val="bottom"/>
            <w:hideMark/>
          </w:tcPr>
          <w:p w:rsidR="00FA0AEC" w:rsidRPr="00FA0AEC" w:rsidRDefault="00FA0AEC" w:rsidP="00FA0AEC">
            <w:pPr>
              <w:spacing w:after="0" w:line="240" w:lineRule="auto"/>
              <w:jc w:val="right"/>
              <w:rPr>
                <w:rFonts w:ascii="Calibri" w:eastAsia="Times New Roman" w:hAnsi="Calibri" w:cs="Calibri"/>
                <w:color w:val="000000"/>
              </w:rPr>
            </w:pPr>
            <w:r w:rsidRPr="00FA0AEC">
              <w:rPr>
                <w:rFonts w:ascii="Calibri" w:eastAsia="Times New Roman" w:hAnsi="Calibri" w:cs="Calibri"/>
                <w:color w:val="000000"/>
              </w:rPr>
              <w:t>40</w:t>
            </w:r>
          </w:p>
        </w:tc>
      </w:tr>
      <w:tr w:rsidR="00FA0AEC" w:rsidRPr="00FA0AEC" w:rsidTr="00FA0AEC">
        <w:trPr>
          <w:trHeight w:val="330"/>
        </w:trPr>
        <w:tc>
          <w:tcPr>
            <w:tcW w:w="995" w:type="dxa"/>
            <w:tcBorders>
              <w:top w:val="nil"/>
              <w:left w:val="single" w:sz="12" w:space="0" w:color="auto"/>
              <w:bottom w:val="single" w:sz="12" w:space="0" w:color="auto"/>
              <w:right w:val="single" w:sz="12" w:space="0" w:color="auto"/>
            </w:tcBorders>
            <w:shd w:val="clear" w:color="auto" w:fill="auto"/>
            <w:noWrap/>
            <w:vAlign w:val="bottom"/>
            <w:hideMark/>
          </w:tcPr>
          <w:p w:rsidR="00FA0AEC" w:rsidRPr="00FA0AEC" w:rsidRDefault="00FA0AEC" w:rsidP="00FA0AEC">
            <w:pPr>
              <w:spacing w:after="0" w:line="240" w:lineRule="auto"/>
              <w:jc w:val="right"/>
              <w:rPr>
                <w:rFonts w:ascii="Calibri" w:eastAsia="Times New Roman" w:hAnsi="Calibri" w:cs="Calibri"/>
                <w:color w:val="000000"/>
              </w:rPr>
            </w:pPr>
            <w:r w:rsidRPr="00FA0AEC">
              <w:rPr>
                <w:rFonts w:ascii="Calibri" w:eastAsia="Times New Roman" w:hAnsi="Calibri" w:cs="Calibri"/>
                <w:color w:val="000000"/>
              </w:rPr>
              <w:t>3.9</w:t>
            </w:r>
            <w:r w:rsidR="009D0297">
              <w:rPr>
                <w:rFonts w:ascii="Calibri" w:eastAsia="Times New Roman" w:hAnsi="Calibri" w:cs="Calibri"/>
                <w:color w:val="000000"/>
              </w:rPr>
              <w:t>7</w:t>
            </w:r>
          </w:p>
        </w:tc>
        <w:tc>
          <w:tcPr>
            <w:tcW w:w="960" w:type="dxa"/>
            <w:tcBorders>
              <w:top w:val="nil"/>
              <w:left w:val="nil"/>
              <w:bottom w:val="single" w:sz="12" w:space="0" w:color="auto"/>
              <w:right w:val="single" w:sz="12" w:space="0" w:color="auto"/>
            </w:tcBorders>
            <w:shd w:val="clear" w:color="auto" w:fill="auto"/>
            <w:noWrap/>
            <w:vAlign w:val="bottom"/>
            <w:hideMark/>
          </w:tcPr>
          <w:p w:rsidR="00FA0AEC" w:rsidRPr="00FA0AEC" w:rsidRDefault="00FA0AEC" w:rsidP="00FA0AEC">
            <w:pPr>
              <w:spacing w:after="0" w:line="240" w:lineRule="auto"/>
              <w:jc w:val="right"/>
              <w:rPr>
                <w:rFonts w:ascii="Calibri" w:eastAsia="Times New Roman" w:hAnsi="Calibri" w:cs="Calibri"/>
                <w:color w:val="000000"/>
              </w:rPr>
            </w:pPr>
            <w:r w:rsidRPr="00FA0AEC">
              <w:rPr>
                <w:rFonts w:ascii="Calibri" w:eastAsia="Times New Roman" w:hAnsi="Calibri" w:cs="Calibri"/>
                <w:color w:val="000000"/>
              </w:rPr>
              <w:t>41</w:t>
            </w:r>
          </w:p>
        </w:tc>
      </w:tr>
      <w:tr w:rsidR="00FA0AEC" w:rsidRPr="00FA0AEC" w:rsidTr="00FA0AEC">
        <w:trPr>
          <w:trHeight w:val="330"/>
        </w:trPr>
        <w:tc>
          <w:tcPr>
            <w:tcW w:w="995" w:type="dxa"/>
            <w:tcBorders>
              <w:top w:val="nil"/>
              <w:left w:val="single" w:sz="12" w:space="0" w:color="auto"/>
              <w:bottom w:val="single" w:sz="12" w:space="0" w:color="auto"/>
              <w:right w:val="single" w:sz="12" w:space="0" w:color="auto"/>
            </w:tcBorders>
            <w:shd w:val="clear" w:color="auto" w:fill="auto"/>
            <w:noWrap/>
            <w:vAlign w:val="bottom"/>
            <w:hideMark/>
          </w:tcPr>
          <w:p w:rsidR="00FA0AEC" w:rsidRPr="00FA0AEC" w:rsidRDefault="00FA0AEC" w:rsidP="009D0297">
            <w:pPr>
              <w:spacing w:after="0" w:line="240" w:lineRule="auto"/>
              <w:jc w:val="right"/>
              <w:rPr>
                <w:rFonts w:ascii="Calibri" w:eastAsia="Times New Roman" w:hAnsi="Calibri" w:cs="Calibri"/>
                <w:color w:val="000000"/>
              </w:rPr>
            </w:pPr>
            <w:r w:rsidRPr="00FA0AEC">
              <w:rPr>
                <w:rFonts w:ascii="Calibri" w:eastAsia="Times New Roman" w:hAnsi="Calibri" w:cs="Calibri"/>
                <w:color w:val="000000"/>
              </w:rPr>
              <w:t>3.</w:t>
            </w:r>
            <w:r w:rsidR="009D0297">
              <w:rPr>
                <w:rFonts w:ascii="Calibri" w:eastAsia="Times New Roman" w:hAnsi="Calibri" w:cs="Calibri"/>
                <w:color w:val="000000"/>
              </w:rPr>
              <w:t>83</w:t>
            </w:r>
          </w:p>
        </w:tc>
        <w:tc>
          <w:tcPr>
            <w:tcW w:w="960" w:type="dxa"/>
            <w:tcBorders>
              <w:top w:val="nil"/>
              <w:left w:val="nil"/>
              <w:bottom w:val="single" w:sz="12" w:space="0" w:color="auto"/>
              <w:right w:val="single" w:sz="12" w:space="0" w:color="auto"/>
            </w:tcBorders>
            <w:shd w:val="clear" w:color="auto" w:fill="auto"/>
            <w:noWrap/>
            <w:vAlign w:val="bottom"/>
            <w:hideMark/>
          </w:tcPr>
          <w:p w:rsidR="00FA0AEC" w:rsidRPr="00FA0AEC" w:rsidRDefault="00FA0AEC" w:rsidP="00FA0AEC">
            <w:pPr>
              <w:spacing w:after="0" w:line="240" w:lineRule="auto"/>
              <w:jc w:val="right"/>
              <w:rPr>
                <w:rFonts w:ascii="Calibri" w:eastAsia="Times New Roman" w:hAnsi="Calibri" w:cs="Calibri"/>
                <w:color w:val="000000"/>
              </w:rPr>
            </w:pPr>
            <w:r w:rsidRPr="00FA0AEC">
              <w:rPr>
                <w:rFonts w:ascii="Calibri" w:eastAsia="Times New Roman" w:hAnsi="Calibri" w:cs="Calibri"/>
                <w:color w:val="000000"/>
              </w:rPr>
              <w:t>42</w:t>
            </w:r>
          </w:p>
        </w:tc>
      </w:tr>
      <w:tr w:rsidR="00FA0AEC" w:rsidRPr="00FA0AEC" w:rsidTr="00FA0AEC">
        <w:trPr>
          <w:trHeight w:val="330"/>
        </w:trPr>
        <w:tc>
          <w:tcPr>
            <w:tcW w:w="995" w:type="dxa"/>
            <w:tcBorders>
              <w:top w:val="nil"/>
              <w:left w:val="single" w:sz="12" w:space="0" w:color="auto"/>
              <w:bottom w:val="single" w:sz="12" w:space="0" w:color="auto"/>
              <w:right w:val="single" w:sz="12" w:space="0" w:color="auto"/>
            </w:tcBorders>
            <w:shd w:val="clear" w:color="auto" w:fill="auto"/>
            <w:noWrap/>
            <w:vAlign w:val="bottom"/>
            <w:hideMark/>
          </w:tcPr>
          <w:p w:rsidR="00FA0AEC" w:rsidRPr="00FA0AEC" w:rsidRDefault="00FA0AEC" w:rsidP="00FA0AEC">
            <w:pPr>
              <w:spacing w:after="0" w:line="240" w:lineRule="auto"/>
              <w:jc w:val="right"/>
              <w:rPr>
                <w:rFonts w:ascii="Calibri" w:eastAsia="Times New Roman" w:hAnsi="Calibri" w:cs="Calibri"/>
                <w:color w:val="000000"/>
              </w:rPr>
            </w:pPr>
            <w:r w:rsidRPr="00FA0AEC">
              <w:rPr>
                <w:rFonts w:ascii="Calibri" w:eastAsia="Times New Roman" w:hAnsi="Calibri" w:cs="Calibri"/>
                <w:color w:val="000000"/>
              </w:rPr>
              <w:t>3.6</w:t>
            </w:r>
            <w:r w:rsidR="009D0297">
              <w:rPr>
                <w:rFonts w:ascii="Calibri" w:eastAsia="Times New Roman" w:hAnsi="Calibri" w:cs="Calibri"/>
                <w:color w:val="000000"/>
              </w:rPr>
              <w:t>9</w:t>
            </w:r>
          </w:p>
        </w:tc>
        <w:tc>
          <w:tcPr>
            <w:tcW w:w="960" w:type="dxa"/>
            <w:tcBorders>
              <w:top w:val="nil"/>
              <w:left w:val="nil"/>
              <w:bottom w:val="single" w:sz="12" w:space="0" w:color="auto"/>
              <w:right w:val="single" w:sz="12" w:space="0" w:color="auto"/>
            </w:tcBorders>
            <w:shd w:val="clear" w:color="auto" w:fill="auto"/>
            <w:noWrap/>
            <w:vAlign w:val="bottom"/>
            <w:hideMark/>
          </w:tcPr>
          <w:p w:rsidR="00FA0AEC" w:rsidRPr="00FA0AEC" w:rsidRDefault="00FA0AEC" w:rsidP="00FA0AEC">
            <w:pPr>
              <w:spacing w:after="0" w:line="240" w:lineRule="auto"/>
              <w:jc w:val="right"/>
              <w:rPr>
                <w:rFonts w:ascii="Calibri" w:eastAsia="Times New Roman" w:hAnsi="Calibri" w:cs="Calibri"/>
                <w:color w:val="000000"/>
              </w:rPr>
            </w:pPr>
            <w:r w:rsidRPr="00FA0AEC">
              <w:rPr>
                <w:rFonts w:ascii="Calibri" w:eastAsia="Times New Roman" w:hAnsi="Calibri" w:cs="Calibri"/>
                <w:color w:val="000000"/>
              </w:rPr>
              <w:t>43</w:t>
            </w:r>
          </w:p>
        </w:tc>
      </w:tr>
      <w:tr w:rsidR="00FA0AEC" w:rsidRPr="00FA0AEC" w:rsidTr="00FA0AEC">
        <w:trPr>
          <w:trHeight w:val="330"/>
        </w:trPr>
        <w:tc>
          <w:tcPr>
            <w:tcW w:w="995" w:type="dxa"/>
            <w:tcBorders>
              <w:top w:val="nil"/>
              <w:left w:val="single" w:sz="12" w:space="0" w:color="auto"/>
              <w:bottom w:val="single" w:sz="12" w:space="0" w:color="auto"/>
              <w:right w:val="single" w:sz="12" w:space="0" w:color="auto"/>
            </w:tcBorders>
            <w:shd w:val="clear" w:color="auto" w:fill="auto"/>
            <w:noWrap/>
            <w:vAlign w:val="bottom"/>
            <w:hideMark/>
          </w:tcPr>
          <w:p w:rsidR="00FA0AEC" w:rsidRPr="00FA0AEC" w:rsidRDefault="00FA0AEC" w:rsidP="00FA0AEC">
            <w:pPr>
              <w:spacing w:after="0" w:line="240" w:lineRule="auto"/>
              <w:jc w:val="right"/>
              <w:rPr>
                <w:rFonts w:ascii="Calibri" w:eastAsia="Times New Roman" w:hAnsi="Calibri" w:cs="Calibri"/>
                <w:color w:val="000000"/>
              </w:rPr>
            </w:pPr>
            <w:r w:rsidRPr="00FA0AEC">
              <w:rPr>
                <w:rFonts w:ascii="Calibri" w:eastAsia="Times New Roman" w:hAnsi="Calibri" w:cs="Calibri"/>
                <w:color w:val="000000"/>
              </w:rPr>
              <w:t>3.5</w:t>
            </w:r>
            <w:r w:rsidR="009D0297">
              <w:rPr>
                <w:rFonts w:ascii="Calibri" w:eastAsia="Times New Roman" w:hAnsi="Calibri" w:cs="Calibri"/>
                <w:color w:val="000000"/>
              </w:rPr>
              <w:t>6</w:t>
            </w:r>
          </w:p>
        </w:tc>
        <w:tc>
          <w:tcPr>
            <w:tcW w:w="960" w:type="dxa"/>
            <w:tcBorders>
              <w:top w:val="nil"/>
              <w:left w:val="nil"/>
              <w:bottom w:val="single" w:sz="12" w:space="0" w:color="auto"/>
              <w:right w:val="single" w:sz="12" w:space="0" w:color="auto"/>
            </w:tcBorders>
            <w:shd w:val="clear" w:color="auto" w:fill="auto"/>
            <w:noWrap/>
            <w:vAlign w:val="bottom"/>
            <w:hideMark/>
          </w:tcPr>
          <w:p w:rsidR="00FA0AEC" w:rsidRPr="00FA0AEC" w:rsidRDefault="00FA0AEC" w:rsidP="00FA0AEC">
            <w:pPr>
              <w:spacing w:after="0" w:line="240" w:lineRule="auto"/>
              <w:jc w:val="right"/>
              <w:rPr>
                <w:rFonts w:ascii="Calibri" w:eastAsia="Times New Roman" w:hAnsi="Calibri" w:cs="Calibri"/>
                <w:color w:val="000000"/>
              </w:rPr>
            </w:pPr>
            <w:r w:rsidRPr="00FA0AEC">
              <w:rPr>
                <w:rFonts w:ascii="Calibri" w:eastAsia="Times New Roman" w:hAnsi="Calibri" w:cs="Calibri"/>
                <w:color w:val="000000"/>
              </w:rPr>
              <w:t>44</w:t>
            </w:r>
          </w:p>
        </w:tc>
      </w:tr>
    </w:tbl>
    <w:p w:rsidR="009D0297" w:rsidRDefault="009D0297" w:rsidP="00296F98">
      <w:r>
        <w:t xml:space="preserve">The formula to convert CC 21 value to frequency: </w:t>
      </w:r>
    </w:p>
    <w:p w:rsidR="00FA0AEC" w:rsidRDefault="009D0297" w:rsidP="00296F98">
      <w:r>
        <w:rPr>
          <w:rFonts w:ascii="Helvetica" w:hAnsi="Helvetica" w:cs="Helvetica"/>
          <w:color w:val="222222"/>
          <w:sz w:val="20"/>
          <w:szCs w:val="20"/>
          <w:shd w:val="clear" w:color="auto" w:fill="FFFFFF"/>
        </w:rPr>
        <w:t xml:space="preserve">Set </w:t>
      </w:r>
      <w:r w:rsidRPr="009D0297">
        <w:rPr>
          <w:rFonts w:ascii="Helvetica" w:hAnsi="Helvetica" w:cs="Helvetica"/>
          <w:b/>
          <w:i/>
          <w:color w:val="222222"/>
          <w:sz w:val="20"/>
          <w:szCs w:val="20"/>
          <w:shd w:val="clear" w:color="auto" w:fill="FFFFFF"/>
        </w:rPr>
        <w:t>20</w:t>
      </w:r>
      <w:r>
        <w:rPr>
          <w:rFonts w:ascii="Helvetica" w:hAnsi="Helvetica" w:cs="Helvetica"/>
          <w:color w:val="222222"/>
          <w:sz w:val="20"/>
          <w:szCs w:val="20"/>
          <w:shd w:val="clear" w:color="auto" w:fill="FFFFFF"/>
        </w:rPr>
        <w:t xml:space="preserve"> --&gt; Value = (</w:t>
      </w:r>
      <w:r w:rsidRPr="009D0297">
        <w:rPr>
          <w:rFonts w:ascii="Helvetica" w:hAnsi="Helvetica" w:cs="Helvetica"/>
          <w:b/>
          <w:i/>
          <w:color w:val="222222"/>
          <w:sz w:val="20"/>
          <w:szCs w:val="20"/>
          <w:shd w:val="clear" w:color="auto" w:fill="FFFFFF"/>
        </w:rPr>
        <w:t>20</w:t>
      </w:r>
      <w:r>
        <w:rPr>
          <w:rFonts w:ascii="Helvetica" w:hAnsi="Helvetica" w:cs="Helvetica"/>
          <w:color w:val="222222"/>
          <w:sz w:val="20"/>
          <w:szCs w:val="20"/>
          <w:shd w:val="clear" w:color="auto" w:fill="FFFFFF"/>
        </w:rPr>
        <w:t>/127)*(</w:t>
      </w:r>
      <w:r w:rsidRPr="009D0297">
        <w:rPr>
          <w:rFonts w:ascii="Helvetica" w:hAnsi="Helvetica" w:cs="Helvetica"/>
          <w:b/>
          <w:i/>
          <w:color w:val="222222"/>
          <w:sz w:val="20"/>
          <w:szCs w:val="20"/>
          <w:shd w:val="clear" w:color="auto" w:fill="FFFFFF"/>
        </w:rPr>
        <w:t>20</w:t>
      </w:r>
      <w:r>
        <w:rPr>
          <w:rFonts w:ascii="Helvetica" w:hAnsi="Helvetica" w:cs="Helvetica"/>
          <w:color w:val="222222"/>
          <w:sz w:val="20"/>
          <w:szCs w:val="20"/>
          <w:shd w:val="clear" w:color="auto" w:fill="FFFFFF"/>
        </w:rPr>
        <w:t xml:space="preserve">/127)*(-12000) = </w:t>
      </w:r>
      <w:r w:rsidRPr="009D0297">
        <w:rPr>
          <w:rFonts w:ascii="Helvetica" w:hAnsi="Helvetica" w:cs="Helvetica"/>
          <w:b/>
          <w:i/>
          <w:color w:val="222222"/>
          <w:sz w:val="20"/>
          <w:szCs w:val="20"/>
          <w:shd w:val="clear" w:color="auto" w:fill="FFFFFF"/>
        </w:rPr>
        <w:t>-298</w:t>
      </w:r>
      <w:r>
        <w:rPr>
          <w:rFonts w:ascii="Helvetica" w:hAnsi="Helvetica" w:cs="Helvetica"/>
          <w:color w:val="222222"/>
          <w:sz w:val="20"/>
          <w:szCs w:val="20"/>
          <w:shd w:val="clear" w:color="auto" w:fill="FFFFFF"/>
        </w:rPr>
        <w:t xml:space="preserve"> --&gt; 2</w:t>
      </w:r>
      <w:proofErr w:type="gramStart"/>
      <w:r>
        <w:rPr>
          <w:rFonts w:ascii="Helvetica" w:hAnsi="Helvetica" w:cs="Helvetica"/>
          <w:color w:val="222222"/>
          <w:sz w:val="20"/>
          <w:szCs w:val="20"/>
          <w:shd w:val="clear" w:color="auto" w:fill="FFFFFF"/>
        </w:rPr>
        <w:t>^(</w:t>
      </w:r>
      <w:proofErr w:type="gramEnd"/>
      <w:r w:rsidRPr="009D0297">
        <w:rPr>
          <w:rFonts w:ascii="Helvetica" w:hAnsi="Helvetica" w:cs="Helvetica"/>
          <w:b/>
          <w:i/>
          <w:color w:val="222222"/>
          <w:sz w:val="20"/>
          <w:szCs w:val="20"/>
          <w:shd w:val="clear" w:color="auto" w:fill="FFFFFF"/>
        </w:rPr>
        <w:t>-298</w:t>
      </w:r>
      <w:r>
        <w:rPr>
          <w:rFonts w:ascii="Helvetica" w:hAnsi="Helvetica" w:cs="Helvetica"/>
          <w:color w:val="222222"/>
          <w:sz w:val="20"/>
          <w:szCs w:val="20"/>
          <w:shd w:val="clear" w:color="auto" w:fill="FFFFFF"/>
        </w:rPr>
        <w:t>/1200)*8.176 = 6.88 Hz.</w:t>
      </w:r>
    </w:p>
    <w:tbl>
      <w:tblPr>
        <w:tblW w:w="1920" w:type="dxa"/>
        <w:tblInd w:w="93" w:type="dxa"/>
        <w:tblLook w:val="04A0" w:firstRow="1" w:lastRow="0" w:firstColumn="1" w:lastColumn="0" w:noHBand="0" w:noVBand="1"/>
      </w:tblPr>
      <w:tblGrid>
        <w:gridCol w:w="960"/>
        <w:gridCol w:w="960"/>
      </w:tblGrid>
      <w:tr w:rsidR="00FA0AEC" w:rsidRPr="00FA0AEC" w:rsidTr="00FA0AEC">
        <w:trPr>
          <w:trHeight w:val="930"/>
        </w:trPr>
        <w:tc>
          <w:tcPr>
            <w:tcW w:w="960"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FA0AEC" w:rsidRPr="00FA0AEC" w:rsidRDefault="00FA0AEC" w:rsidP="00FA0AEC">
            <w:pPr>
              <w:spacing w:after="0" w:line="240" w:lineRule="auto"/>
              <w:rPr>
                <w:rFonts w:ascii="Calibri" w:eastAsia="Times New Roman" w:hAnsi="Calibri" w:cs="Calibri"/>
                <w:b/>
                <w:bCs/>
                <w:color w:val="000000"/>
                <w:sz w:val="16"/>
                <w:szCs w:val="16"/>
              </w:rPr>
            </w:pPr>
            <w:r w:rsidRPr="00FA0AEC">
              <w:rPr>
                <w:rFonts w:ascii="Calibri" w:eastAsia="Times New Roman" w:hAnsi="Calibri" w:cs="Calibri"/>
                <w:b/>
                <w:bCs/>
                <w:color w:val="000000"/>
                <w:sz w:val="16"/>
                <w:szCs w:val="16"/>
              </w:rPr>
              <w:t>Volume Variance amount of total volume</w:t>
            </w:r>
          </w:p>
        </w:tc>
        <w:tc>
          <w:tcPr>
            <w:tcW w:w="960" w:type="dxa"/>
            <w:tcBorders>
              <w:top w:val="single" w:sz="12" w:space="0" w:color="auto"/>
              <w:left w:val="nil"/>
              <w:bottom w:val="single" w:sz="12" w:space="0" w:color="auto"/>
              <w:right w:val="single" w:sz="12" w:space="0" w:color="auto"/>
            </w:tcBorders>
            <w:shd w:val="clear" w:color="auto" w:fill="auto"/>
            <w:vAlign w:val="bottom"/>
            <w:hideMark/>
          </w:tcPr>
          <w:p w:rsidR="00FA0AEC" w:rsidRPr="00FA0AEC" w:rsidRDefault="00FA0AEC" w:rsidP="00FA0AEC">
            <w:pPr>
              <w:spacing w:after="0" w:line="240" w:lineRule="auto"/>
              <w:jc w:val="center"/>
              <w:rPr>
                <w:rFonts w:ascii="Calibri" w:eastAsia="Times New Roman" w:hAnsi="Calibri" w:cs="Calibri"/>
                <w:b/>
                <w:bCs/>
                <w:color w:val="000000"/>
              </w:rPr>
            </w:pPr>
            <w:r w:rsidRPr="00FA0AEC">
              <w:rPr>
                <w:rFonts w:ascii="Calibri" w:eastAsia="Times New Roman" w:hAnsi="Calibri" w:cs="Calibri"/>
                <w:b/>
                <w:bCs/>
                <w:color w:val="000000"/>
              </w:rPr>
              <w:t xml:space="preserve">CC 22 </w:t>
            </w:r>
            <w:r w:rsidR="00C943A4" w:rsidRPr="00FA0AEC">
              <w:rPr>
                <w:rFonts w:ascii="Calibri" w:eastAsia="Times New Roman" w:hAnsi="Calibri" w:cs="Calibri"/>
                <w:b/>
                <w:bCs/>
                <w:color w:val="000000"/>
              </w:rPr>
              <w:t>(</w:t>
            </w:r>
            <w:r w:rsidR="00C943A4">
              <w:rPr>
                <w:rFonts w:ascii="Calibri" w:eastAsia="Times New Roman" w:hAnsi="Calibri" w:cs="Calibri"/>
                <w:b/>
                <w:bCs/>
                <w:color w:val="000000"/>
              </w:rPr>
              <w:t>range 0-127</w:t>
            </w:r>
            <w:r w:rsidR="00C943A4" w:rsidRPr="00FA0AEC">
              <w:rPr>
                <w:rFonts w:ascii="Calibri" w:eastAsia="Times New Roman" w:hAnsi="Calibri" w:cs="Calibri"/>
                <w:b/>
                <w:bCs/>
                <w:color w:val="000000"/>
              </w:rPr>
              <w:t>)</w:t>
            </w:r>
          </w:p>
        </w:tc>
      </w:tr>
      <w:tr w:rsidR="00FA0AEC" w:rsidRPr="00FA0AEC" w:rsidTr="00FA0AEC">
        <w:trPr>
          <w:trHeight w:val="390"/>
        </w:trPr>
        <w:tc>
          <w:tcPr>
            <w:tcW w:w="960" w:type="dxa"/>
            <w:tcBorders>
              <w:top w:val="nil"/>
              <w:left w:val="single" w:sz="12" w:space="0" w:color="auto"/>
              <w:bottom w:val="single" w:sz="12" w:space="0" w:color="auto"/>
              <w:right w:val="single" w:sz="12" w:space="0" w:color="auto"/>
            </w:tcBorders>
            <w:shd w:val="clear" w:color="auto" w:fill="auto"/>
            <w:noWrap/>
            <w:vAlign w:val="bottom"/>
            <w:hideMark/>
          </w:tcPr>
          <w:p w:rsidR="00FA0AEC" w:rsidRPr="00FA0AEC" w:rsidRDefault="00FA0AEC" w:rsidP="00FA0AEC">
            <w:pPr>
              <w:spacing w:after="0" w:line="240" w:lineRule="auto"/>
              <w:jc w:val="right"/>
              <w:rPr>
                <w:rFonts w:ascii="Calibri" w:eastAsia="Times New Roman" w:hAnsi="Calibri" w:cs="Calibri"/>
                <w:color w:val="000000"/>
              </w:rPr>
            </w:pPr>
            <w:r w:rsidRPr="00FA0AEC">
              <w:rPr>
                <w:rFonts w:ascii="Calibri" w:eastAsia="Times New Roman" w:hAnsi="Calibri" w:cs="Calibri"/>
                <w:color w:val="000000"/>
              </w:rPr>
              <w:t>0.05</w:t>
            </w:r>
          </w:p>
        </w:tc>
        <w:tc>
          <w:tcPr>
            <w:tcW w:w="960" w:type="dxa"/>
            <w:tcBorders>
              <w:top w:val="nil"/>
              <w:left w:val="nil"/>
              <w:bottom w:val="single" w:sz="12" w:space="0" w:color="auto"/>
              <w:right w:val="single" w:sz="12" w:space="0" w:color="auto"/>
            </w:tcBorders>
            <w:shd w:val="clear" w:color="auto" w:fill="auto"/>
            <w:noWrap/>
            <w:vAlign w:val="bottom"/>
            <w:hideMark/>
          </w:tcPr>
          <w:p w:rsidR="00FA0AEC" w:rsidRPr="00FA0AEC" w:rsidRDefault="00FA0AEC" w:rsidP="00FA0AEC">
            <w:pPr>
              <w:spacing w:after="0" w:line="240" w:lineRule="auto"/>
              <w:jc w:val="right"/>
              <w:rPr>
                <w:rFonts w:ascii="Calibri" w:eastAsia="Times New Roman" w:hAnsi="Calibri" w:cs="Calibri"/>
                <w:color w:val="000000"/>
              </w:rPr>
            </w:pPr>
            <w:r w:rsidRPr="00FA0AEC">
              <w:rPr>
                <w:rFonts w:ascii="Calibri" w:eastAsia="Times New Roman" w:hAnsi="Calibri" w:cs="Calibri"/>
                <w:color w:val="000000"/>
              </w:rPr>
              <w:t>10</w:t>
            </w:r>
          </w:p>
        </w:tc>
      </w:tr>
      <w:tr w:rsidR="00FA0AEC" w:rsidRPr="00FA0AEC" w:rsidTr="00FA0AEC">
        <w:trPr>
          <w:trHeight w:val="330"/>
        </w:trPr>
        <w:tc>
          <w:tcPr>
            <w:tcW w:w="960" w:type="dxa"/>
            <w:tcBorders>
              <w:top w:val="nil"/>
              <w:left w:val="single" w:sz="12" w:space="0" w:color="auto"/>
              <w:bottom w:val="single" w:sz="12" w:space="0" w:color="auto"/>
              <w:right w:val="single" w:sz="12" w:space="0" w:color="auto"/>
            </w:tcBorders>
            <w:shd w:val="clear" w:color="auto" w:fill="auto"/>
            <w:noWrap/>
            <w:vAlign w:val="bottom"/>
            <w:hideMark/>
          </w:tcPr>
          <w:p w:rsidR="00FA0AEC" w:rsidRPr="00FA0AEC" w:rsidRDefault="00FA0AEC" w:rsidP="00FA0AEC">
            <w:pPr>
              <w:spacing w:after="0" w:line="240" w:lineRule="auto"/>
              <w:jc w:val="right"/>
              <w:rPr>
                <w:rFonts w:ascii="Calibri" w:eastAsia="Times New Roman" w:hAnsi="Calibri" w:cs="Calibri"/>
                <w:color w:val="000000"/>
              </w:rPr>
            </w:pPr>
            <w:r w:rsidRPr="00FA0AEC">
              <w:rPr>
                <w:rFonts w:ascii="Calibri" w:eastAsia="Times New Roman" w:hAnsi="Calibri" w:cs="Calibri"/>
                <w:color w:val="000000"/>
              </w:rPr>
              <w:t>0.1</w:t>
            </w:r>
            <w:r w:rsidR="009D0297">
              <w:rPr>
                <w:rFonts w:ascii="Calibri" w:eastAsia="Times New Roman" w:hAnsi="Calibri" w:cs="Calibri"/>
                <w:color w:val="000000"/>
              </w:rPr>
              <w:t>0</w:t>
            </w:r>
          </w:p>
        </w:tc>
        <w:tc>
          <w:tcPr>
            <w:tcW w:w="960" w:type="dxa"/>
            <w:tcBorders>
              <w:top w:val="nil"/>
              <w:left w:val="nil"/>
              <w:bottom w:val="single" w:sz="12" w:space="0" w:color="auto"/>
              <w:right w:val="single" w:sz="12" w:space="0" w:color="auto"/>
            </w:tcBorders>
            <w:shd w:val="clear" w:color="auto" w:fill="auto"/>
            <w:noWrap/>
            <w:vAlign w:val="bottom"/>
            <w:hideMark/>
          </w:tcPr>
          <w:p w:rsidR="00FA0AEC" w:rsidRPr="00FA0AEC" w:rsidRDefault="00FA0AEC" w:rsidP="00FA0AEC">
            <w:pPr>
              <w:spacing w:after="0" w:line="240" w:lineRule="auto"/>
              <w:jc w:val="right"/>
              <w:rPr>
                <w:rFonts w:ascii="Calibri" w:eastAsia="Times New Roman" w:hAnsi="Calibri" w:cs="Calibri"/>
                <w:color w:val="000000"/>
              </w:rPr>
            </w:pPr>
            <w:r w:rsidRPr="00FA0AEC">
              <w:rPr>
                <w:rFonts w:ascii="Calibri" w:eastAsia="Times New Roman" w:hAnsi="Calibri" w:cs="Calibri"/>
                <w:color w:val="000000"/>
              </w:rPr>
              <w:t>20</w:t>
            </w:r>
          </w:p>
        </w:tc>
      </w:tr>
      <w:tr w:rsidR="00FA0AEC" w:rsidRPr="00FA0AEC" w:rsidTr="00FA0AEC">
        <w:trPr>
          <w:trHeight w:val="330"/>
        </w:trPr>
        <w:tc>
          <w:tcPr>
            <w:tcW w:w="960" w:type="dxa"/>
            <w:tcBorders>
              <w:top w:val="nil"/>
              <w:left w:val="single" w:sz="12" w:space="0" w:color="auto"/>
              <w:bottom w:val="single" w:sz="12" w:space="0" w:color="auto"/>
              <w:right w:val="single" w:sz="12" w:space="0" w:color="auto"/>
            </w:tcBorders>
            <w:shd w:val="clear" w:color="auto" w:fill="auto"/>
            <w:noWrap/>
            <w:vAlign w:val="bottom"/>
            <w:hideMark/>
          </w:tcPr>
          <w:p w:rsidR="00FA0AEC" w:rsidRPr="00FA0AEC" w:rsidRDefault="00FA0AEC" w:rsidP="00FA0AEC">
            <w:pPr>
              <w:spacing w:after="0" w:line="240" w:lineRule="auto"/>
              <w:jc w:val="right"/>
              <w:rPr>
                <w:rFonts w:ascii="Calibri" w:eastAsia="Times New Roman" w:hAnsi="Calibri" w:cs="Calibri"/>
                <w:color w:val="000000"/>
              </w:rPr>
            </w:pPr>
            <w:r w:rsidRPr="00FA0AEC">
              <w:rPr>
                <w:rFonts w:ascii="Calibri" w:eastAsia="Times New Roman" w:hAnsi="Calibri" w:cs="Calibri"/>
                <w:color w:val="000000"/>
              </w:rPr>
              <w:t>0.2</w:t>
            </w:r>
            <w:r w:rsidR="009D0297">
              <w:rPr>
                <w:rFonts w:ascii="Calibri" w:eastAsia="Times New Roman" w:hAnsi="Calibri" w:cs="Calibri"/>
                <w:color w:val="000000"/>
              </w:rPr>
              <w:t>0</w:t>
            </w:r>
          </w:p>
        </w:tc>
        <w:tc>
          <w:tcPr>
            <w:tcW w:w="960" w:type="dxa"/>
            <w:tcBorders>
              <w:top w:val="nil"/>
              <w:left w:val="nil"/>
              <w:bottom w:val="single" w:sz="12" w:space="0" w:color="auto"/>
              <w:right w:val="single" w:sz="12" w:space="0" w:color="auto"/>
            </w:tcBorders>
            <w:shd w:val="clear" w:color="auto" w:fill="auto"/>
            <w:noWrap/>
            <w:vAlign w:val="bottom"/>
            <w:hideMark/>
          </w:tcPr>
          <w:p w:rsidR="00FA0AEC" w:rsidRPr="00FA0AEC" w:rsidRDefault="00FA0AEC" w:rsidP="00FA0AEC">
            <w:pPr>
              <w:spacing w:after="0" w:line="240" w:lineRule="auto"/>
              <w:jc w:val="right"/>
              <w:rPr>
                <w:rFonts w:ascii="Calibri" w:eastAsia="Times New Roman" w:hAnsi="Calibri" w:cs="Calibri"/>
                <w:color w:val="000000"/>
              </w:rPr>
            </w:pPr>
            <w:r w:rsidRPr="00FA0AEC">
              <w:rPr>
                <w:rFonts w:ascii="Calibri" w:eastAsia="Times New Roman" w:hAnsi="Calibri" w:cs="Calibri"/>
                <w:color w:val="000000"/>
              </w:rPr>
              <w:t>30</w:t>
            </w:r>
          </w:p>
        </w:tc>
      </w:tr>
      <w:tr w:rsidR="00FA0AEC" w:rsidRPr="00FA0AEC" w:rsidTr="00FA0AEC">
        <w:trPr>
          <w:trHeight w:val="330"/>
        </w:trPr>
        <w:tc>
          <w:tcPr>
            <w:tcW w:w="960" w:type="dxa"/>
            <w:tcBorders>
              <w:top w:val="nil"/>
              <w:left w:val="single" w:sz="12" w:space="0" w:color="auto"/>
              <w:bottom w:val="single" w:sz="12" w:space="0" w:color="auto"/>
              <w:right w:val="single" w:sz="12" w:space="0" w:color="auto"/>
            </w:tcBorders>
            <w:shd w:val="clear" w:color="auto" w:fill="auto"/>
            <w:noWrap/>
            <w:vAlign w:val="bottom"/>
            <w:hideMark/>
          </w:tcPr>
          <w:p w:rsidR="00FA0AEC" w:rsidRPr="00FA0AEC" w:rsidRDefault="00FA0AEC" w:rsidP="00FA0AEC">
            <w:pPr>
              <w:spacing w:after="0" w:line="240" w:lineRule="auto"/>
              <w:jc w:val="right"/>
              <w:rPr>
                <w:rFonts w:ascii="Calibri" w:eastAsia="Times New Roman" w:hAnsi="Calibri" w:cs="Calibri"/>
                <w:color w:val="000000"/>
              </w:rPr>
            </w:pPr>
            <w:r w:rsidRPr="00FA0AEC">
              <w:rPr>
                <w:rFonts w:ascii="Calibri" w:eastAsia="Times New Roman" w:hAnsi="Calibri" w:cs="Calibri"/>
                <w:color w:val="000000"/>
              </w:rPr>
              <w:t>0.3</w:t>
            </w:r>
            <w:r w:rsidR="009D0297">
              <w:rPr>
                <w:rFonts w:ascii="Calibri" w:eastAsia="Times New Roman" w:hAnsi="Calibri" w:cs="Calibri"/>
                <w:color w:val="000000"/>
              </w:rPr>
              <w:t>0</w:t>
            </w:r>
          </w:p>
        </w:tc>
        <w:tc>
          <w:tcPr>
            <w:tcW w:w="960" w:type="dxa"/>
            <w:tcBorders>
              <w:top w:val="nil"/>
              <w:left w:val="nil"/>
              <w:bottom w:val="single" w:sz="12" w:space="0" w:color="auto"/>
              <w:right w:val="single" w:sz="12" w:space="0" w:color="auto"/>
            </w:tcBorders>
            <w:shd w:val="clear" w:color="auto" w:fill="auto"/>
            <w:noWrap/>
            <w:vAlign w:val="bottom"/>
            <w:hideMark/>
          </w:tcPr>
          <w:p w:rsidR="00FA0AEC" w:rsidRPr="00FA0AEC" w:rsidRDefault="00FA0AEC" w:rsidP="00FA0AEC">
            <w:pPr>
              <w:spacing w:after="0" w:line="240" w:lineRule="auto"/>
              <w:jc w:val="right"/>
              <w:rPr>
                <w:rFonts w:ascii="Calibri" w:eastAsia="Times New Roman" w:hAnsi="Calibri" w:cs="Calibri"/>
                <w:color w:val="000000"/>
              </w:rPr>
            </w:pPr>
            <w:r w:rsidRPr="00FA0AEC">
              <w:rPr>
                <w:rFonts w:ascii="Calibri" w:eastAsia="Times New Roman" w:hAnsi="Calibri" w:cs="Calibri"/>
                <w:color w:val="000000"/>
              </w:rPr>
              <w:t>40</w:t>
            </w:r>
          </w:p>
        </w:tc>
      </w:tr>
      <w:tr w:rsidR="00FA0AEC" w:rsidRPr="00FA0AEC" w:rsidTr="00FA0AEC">
        <w:trPr>
          <w:trHeight w:val="330"/>
        </w:trPr>
        <w:tc>
          <w:tcPr>
            <w:tcW w:w="960" w:type="dxa"/>
            <w:tcBorders>
              <w:top w:val="nil"/>
              <w:left w:val="single" w:sz="12" w:space="0" w:color="auto"/>
              <w:bottom w:val="single" w:sz="12" w:space="0" w:color="auto"/>
              <w:right w:val="single" w:sz="12" w:space="0" w:color="auto"/>
            </w:tcBorders>
            <w:shd w:val="clear" w:color="auto" w:fill="auto"/>
            <w:noWrap/>
            <w:vAlign w:val="bottom"/>
            <w:hideMark/>
          </w:tcPr>
          <w:p w:rsidR="00FA0AEC" w:rsidRPr="00FA0AEC" w:rsidRDefault="00FA0AEC" w:rsidP="00FA0AEC">
            <w:pPr>
              <w:spacing w:after="0" w:line="240" w:lineRule="auto"/>
              <w:jc w:val="right"/>
              <w:rPr>
                <w:rFonts w:ascii="Calibri" w:eastAsia="Times New Roman" w:hAnsi="Calibri" w:cs="Calibri"/>
                <w:color w:val="000000"/>
              </w:rPr>
            </w:pPr>
            <w:r w:rsidRPr="00FA0AEC">
              <w:rPr>
                <w:rFonts w:ascii="Calibri" w:eastAsia="Times New Roman" w:hAnsi="Calibri" w:cs="Calibri"/>
                <w:color w:val="000000"/>
              </w:rPr>
              <w:t>0.45</w:t>
            </w:r>
          </w:p>
        </w:tc>
        <w:tc>
          <w:tcPr>
            <w:tcW w:w="960" w:type="dxa"/>
            <w:tcBorders>
              <w:top w:val="nil"/>
              <w:left w:val="nil"/>
              <w:bottom w:val="single" w:sz="12" w:space="0" w:color="auto"/>
              <w:right w:val="single" w:sz="12" w:space="0" w:color="auto"/>
            </w:tcBorders>
            <w:shd w:val="clear" w:color="auto" w:fill="auto"/>
            <w:noWrap/>
            <w:vAlign w:val="bottom"/>
            <w:hideMark/>
          </w:tcPr>
          <w:p w:rsidR="00FA0AEC" w:rsidRPr="00FA0AEC" w:rsidRDefault="00FA0AEC" w:rsidP="00FA0AEC">
            <w:pPr>
              <w:spacing w:after="0" w:line="240" w:lineRule="auto"/>
              <w:jc w:val="right"/>
              <w:rPr>
                <w:rFonts w:ascii="Calibri" w:eastAsia="Times New Roman" w:hAnsi="Calibri" w:cs="Calibri"/>
                <w:color w:val="000000"/>
              </w:rPr>
            </w:pPr>
            <w:r w:rsidRPr="00FA0AEC">
              <w:rPr>
                <w:rFonts w:ascii="Calibri" w:eastAsia="Times New Roman" w:hAnsi="Calibri" w:cs="Calibri"/>
                <w:color w:val="000000"/>
              </w:rPr>
              <w:t>50</w:t>
            </w:r>
          </w:p>
        </w:tc>
      </w:tr>
      <w:tr w:rsidR="00FA0AEC" w:rsidRPr="00FA0AEC" w:rsidTr="00FA0AEC">
        <w:trPr>
          <w:trHeight w:val="330"/>
        </w:trPr>
        <w:tc>
          <w:tcPr>
            <w:tcW w:w="960" w:type="dxa"/>
            <w:tcBorders>
              <w:top w:val="nil"/>
              <w:left w:val="single" w:sz="12" w:space="0" w:color="auto"/>
              <w:bottom w:val="single" w:sz="12" w:space="0" w:color="auto"/>
              <w:right w:val="single" w:sz="12" w:space="0" w:color="auto"/>
            </w:tcBorders>
            <w:shd w:val="clear" w:color="auto" w:fill="auto"/>
            <w:noWrap/>
            <w:vAlign w:val="bottom"/>
            <w:hideMark/>
          </w:tcPr>
          <w:p w:rsidR="00FA0AEC" w:rsidRPr="00FA0AEC" w:rsidRDefault="00FA0AEC" w:rsidP="00FA0AEC">
            <w:pPr>
              <w:spacing w:after="0" w:line="240" w:lineRule="auto"/>
              <w:jc w:val="right"/>
              <w:rPr>
                <w:rFonts w:ascii="Calibri" w:eastAsia="Times New Roman" w:hAnsi="Calibri" w:cs="Calibri"/>
                <w:color w:val="000000"/>
              </w:rPr>
            </w:pPr>
            <w:r w:rsidRPr="00FA0AEC">
              <w:rPr>
                <w:rFonts w:ascii="Calibri" w:eastAsia="Times New Roman" w:hAnsi="Calibri" w:cs="Calibri"/>
                <w:color w:val="000000"/>
              </w:rPr>
              <w:t>0.45</w:t>
            </w:r>
          </w:p>
        </w:tc>
        <w:tc>
          <w:tcPr>
            <w:tcW w:w="960" w:type="dxa"/>
            <w:tcBorders>
              <w:top w:val="nil"/>
              <w:left w:val="nil"/>
              <w:bottom w:val="single" w:sz="12" w:space="0" w:color="auto"/>
              <w:right w:val="single" w:sz="12" w:space="0" w:color="auto"/>
            </w:tcBorders>
            <w:shd w:val="clear" w:color="auto" w:fill="auto"/>
            <w:noWrap/>
            <w:vAlign w:val="bottom"/>
            <w:hideMark/>
          </w:tcPr>
          <w:p w:rsidR="00FA0AEC" w:rsidRPr="00FA0AEC" w:rsidRDefault="00FA0AEC" w:rsidP="00FA0AEC">
            <w:pPr>
              <w:spacing w:after="0" w:line="240" w:lineRule="auto"/>
              <w:jc w:val="right"/>
              <w:rPr>
                <w:rFonts w:ascii="Calibri" w:eastAsia="Times New Roman" w:hAnsi="Calibri" w:cs="Calibri"/>
                <w:color w:val="000000"/>
              </w:rPr>
            </w:pPr>
            <w:r w:rsidRPr="00FA0AEC">
              <w:rPr>
                <w:rFonts w:ascii="Calibri" w:eastAsia="Times New Roman" w:hAnsi="Calibri" w:cs="Calibri"/>
                <w:color w:val="000000"/>
              </w:rPr>
              <w:t>60</w:t>
            </w:r>
          </w:p>
        </w:tc>
      </w:tr>
      <w:tr w:rsidR="00FA0AEC" w:rsidRPr="00FA0AEC" w:rsidTr="00FA0AEC">
        <w:trPr>
          <w:trHeight w:val="330"/>
        </w:trPr>
        <w:tc>
          <w:tcPr>
            <w:tcW w:w="960" w:type="dxa"/>
            <w:tcBorders>
              <w:top w:val="nil"/>
              <w:left w:val="single" w:sz="12" w:space="0" w:color="auto"/>
              <w:bottom w:val="single" w:sz="12" w:space="0" w:color="auto"/>
              <w:right w:val="single" w:sz="12" w:space="0" w:color="auto"/>
            </w:tcBorders>
            <w:shd w:val="clear" w:color="auto" w:fill="auto"/>
            <w:noWrap/>
            <w:vAlign w:val="bottom"/>
            <w:hideMark/>
          </w:tcPr>
          <w:p w:rsidR="00FA0AEC" w:rsidRPr="00FA0AEC" w:rsidRDefault="00FA0AEC" w:rsidP="00FA0AEC">
            <w:pPr>
              <w:spacing w:after="0" w:line="240" w:lineRule="auto"/>
              <w:jc w:val="right"/>
              <w:rPr>
                <w:rFonts w:ascii="Calibri" w:eastAsia="Times New Roman" w:hAnsi="Calibri" w:cs="Calibri"/>
                <w:color w:val="000000"/>
              </w:rPr>
            </w:pPr>
            <w:r w:rsidRPr="00FA0AEC">
              <w:rPr>
                <w:rFonts w:ascii="Calibri" w:eastAsia="Times New Roman" w:hAnsi="Calibri" w:cs="Calibri"/>
                <w:color w:val="000000"/>
              </w:rPr>
              <w:t>0.48</w:t>
            </w:r>
          </w:p>
        </w:tc>
        <w:tc>
          <w:tcPr>
            <w:tcW w:w="960" w:type="dxa"/>
            <w:tcBorders>
              <w:top w:val="nil"/>
              <w:left w:val="nil"/>
              <w:bottom w:val="single" w:sz="12" w:space="0" w:color="auto"/>
              <w:right w:val="single" w:sz="12" w:space="0" w:color="auto"/>
            </w:tcBorders>
            <w:shd w:val="clear" w:color="auto" w:fill="auto"/>
            <w:noWrap/>
            <w:vAlign w:val="bottom"/>
            <w:hideMark/>
          </w:tcPr>
          <w:p w:rsidR="00FA0AEC" w:rsidRPr="00FA0AEC" w:rsidRDefault="00FA0AEC" w:rsidP="00FA0AEC">
            <w:pPr>
              <w:spacing w:after="0" w:line="240" w:lineRule="auto"/>
              <w:jc w:val="right"/>
              <w:rPr>
                <w:rFonts w:ascii="Calibri" w:eastAsia="Times New Roman" w:hAnsi="Calibri" w:cs="Calibri"/>
                <w:color w:val="000000"/>
              </w:rPr>
            </w:pPr>
            <w:r w:rsidRPr="00FA0AEC">
              <w:rPr>
                <w:rFonts w:ascii="Calibri" w:eastAsia="Times New Roman" w:hAnsi="Calibri" w:cs="Calibri"/>
                <w:color w:val="000000"/>
              </w:rPr>
              <w:t>70</w:t>
            </w:r>
          </w:p>
        </w:tc>
      </w:tr>
    </w:tbl>
    <w:p w:rsidR="00C92F99" w:rsidRDefault="009D0297" w:rsidP="00C92F99">
      <w:r>
        <w:t>The formula for volume is multiply volume variance by 127 to get the CC22 setting.</w:t>
      </w:r>
    </w:p>
    <w:p w:rsidR="00FA0AEC" w:rsidRDefault="00FA0AEC" w:rsidP="00296F98"/>
    <w:p w:rsidR="00C92F99" w:rsidRDefault="00C92F99" w:rsidP="00C92F99"/>
    <w:p w:rsidR="00C92F99" w:rsidRDefault="00C92F99" w:rsidP="00C92F99"/>
    <w:p w:rsidR="00C92F99" w:rsidRDefault="00C92F99" w:rsidP="00C92F99"/>
    <w:p w:rsidR="00C92F99" w:rsidRDefault="00C92F99" w:rsidP="00C92F99"/>
    <w:p w:rsidR="00C92F99" w:rsidRDefault="00C92F99" w:rsidP="00C92F99"/>
    <w:p w:rsidR="00C92F99" w:rsidRDefault="00C92F99" w:rsidP="00C92F99"/>
    <w:p w:rsidR="00C92F99" w:rsidRDefault="00C92F99" w:rsidP="00C92F99"/>
    <w:p w:rsidR="00C92F99" w:rsidRDefault="00C92F99" w:rsidP="00C92F99"/>
    <w:p w:rsidR="00C92F99" w:rsidRDefault="00C92F99" w:rsidP="00C92F99"/>
    <w:p w:rsidR="00C92F99" w:rsidRDefault="00C92F99" w:rsidP="00C92F99"/>
    <w:p w:rsidR="00C92F99" w:rsidRDefault="00C92F99" w:rsidP="00C92F99"/>
    <w:p w:rsidR="00C92F99" w:rsidRDefault="00C92F99" w:rsidP="00C92F99"/>
    <w:p w:rsidR="00C92F99" w:rsidRDefault="00C92F99" w:rsidP="00C92F99"/>
    <w:p w:rsidR="00C92F99" w:rsidRDefault="00C92F99" w:rsidP="00296F98">
      <w:pPr>
        <w:sectPr w:rsidR="00C92F99" w:rsidSect="00FA0AEC">
          <w:type w:val="continuous"/>
          <w:pgSz w:w="12240" w:h="15840"/>
          <w:pgMar w:top="1440" w:right="1440" w:bottom="1440" w:left="1440" w:header="720" w:footer="720" w:gutter="0"/>
          <w:cols w:num="3" w:space="720"/>
          <w:docGrid w:linePitch="360"/>
        </w:sectPr>
      </w:pPr>
    </w:p>
    <w:p w:rsidR="00FA0AEC" w:rsidRDefault="00C92F99" w:rsidP="00296F98">
      <w:r>
        <w:t xml:space="preserve">So, back to our readings from the Taylor and </w:t>
      </w:r>
      <w:proofErr w:type="spellStart"/>
      <w:r>
        <w:t>Boody</w:t>
      </w:r>
      <w:proofErr w:type="spellEnd"/>
      <w:r>
        <w:t xml:space="preserve"> recording:</w:t>
      </w:r>
    </w:p>
    <w:p w:rsidR="00C92F99" w:rsidRDefault="00C92F99" w:rsidP="00C92F99">
      <w:r>
        <w:t>Pitch variance: +1</w:t>
      </w:r>
      <w:r w:rsidR="00A73C57">
        <w:t xml:space="preserve">   +1 x 1.27 = 1 (MIDI command</w:t>
      </w:r>
      <w:r>
        <w:t xml:space="preserve"> 20 doesn’t take decimals.) </w:t>
      </w:r>
      <w:proofErr w:type="gramStart"/>
      <w:r>
        <w:t>Round it up to 2.</w:t>
      </w:r>
      <w:proofErr w:type="gramEnd"/>
    </w:p>
    <w:p w:rsidR="00C92F99" w:rsidRDefault="00C92F99" w:rsidP="00C92F99">
      <w:r>
        <w:t>Frequency: 3.83 Hz, use 4</w:t>
      </w:r>
      <w:r w:rsidR="009D0297">
        <w:t>2</w:t>
      </w:r>
      <w:r>
        <w:t xml:space="preserve"> as the setting.</w:t>
      </w:r>
    </w:p>
    <w:p w:rsidR="00C92F99" w:rsidRDefault="00C92F99" w:rsidP="00C92F99">
      <w:r>
        <w:t xml:space="preserve">Depth: </w:t>
      </w:r>
      <w:proofErr w:type="gramStart"/>
      <w:r>
        <w:t>0.33,</w:t>
      </w:r>
      <w:proofErr w:type="gramEnd"/>
      <w:r>
        <w:t xml:space="preserve"> use 4</w:t>
      </w:r>
      <w:r w:rsidR="009D0297">
        <w:t>2</w:t>
      </w:r>
      <w:r>
        <w:t xml:space="preserve"> as the setting.</w:t>
      </w:r>
    </w:p>
    <w:p w:rsidR="00C92F99" w:rsidRDefault="00C92F99" w:rsidP="00C92F99">
      <w:proofErr w:type="gramStart"/>
      <w:r>
        <w:t>Play.</w:t>
      </w:r>
      <w:proofErr w:type="gramEnd"/>
      <w:r>
        <w:t xml:space="preserve"> Listen. Compare. Frequency may not need adjustment. Tremulant pitch variance may need to be increased because our tuner may not be fast enough to fully capture the variance</w:t>
      </w:r>
      <w:r w:rsidR="00C943A4">
        <w:t xml:space="preserve"> in the original recording</w:t>
      </w:r>
      <w:r>
        <w:t>. Depth may need reduction because of the acoustics of the room where the original recording was made.</w:t>
      </w:r>
    </w:p>
    <w:p w:rsidR="000962BE" w:rsidRDefault="00C943A4" w:rsidP="00C92F99">
      <w:r>
        <w:t xml:space="preserve">It’s good to remember that the </w:t>
      </w:r>
      <w:proofErr w:type="spellStart"/>
      <w:r>
        <w:t>reverberative</w:t>
      </w:r>
      <w:proofErr w:type="spellEnd"/>
      <w:r>
        <w:t xml:space="preserve"> environment has a great effect on the sound of a tremulant, especially in the perception of </w:t>
      </w:r>
      <w:r>
        <w:rPr>
          <w:i/>
        </w:rPr>
        <w:t>depth.</w:t>
      </w:r>
      <w:r>
        <w:t xml:space="preserve"> </w:t>
      </w:r>
      <w:r w:rsidR="000962BE">
        <w:t xml:space="preserve"> With a pitch variance, a depth variance will be perceived and heard, even if tremulant depth is set at zero.</w:t>
      </w:r>
    </w:p>
    <w:p w:rsidR="00C943A4" w:rsidRDefault="00C943A4" w:rsidP="00C92F99">
      <w:r>
        <w:t xml:space="preserve"> As they say in cookbooks, adjust to taste.</w:t>
      </w:r>
    </w:p>
    <w:p w:rsidR="007769DF" w:rsidRPr="007769DF" w:rsidRDefault="007769DF" w:rsidP="00C92F99">
      <w:pPr>
        <w:rPr>
          <w:b/>
        </w:rPr>
      </w:pPr>
      <w:r>
        <w:rPr>
          <w:b/>
        </w:rPr>
        <w:t>To Make a Tremulant with Continuous Filters</w:t>
      </w:r>
    </w:p>
    <w:p w:rsidR="007769DF" w:rsidRDefault="007769DF" w:rsidP="00C943A4">
      <w:pPr>
        <w:pStyle w:val="NoSpacing"/>
      </w:pPr>
      <w:r>
        <w:t>Make three continuous filters:</w:t>
      </w:r>
    </w:p>
    <w:p w:rsidR="007769DF" w:rsidRDefault="007769DF" w:rsidP="00C943A4">
      <w:pPr>
        <w:pStyle w:val="NoSpacing"/>
      </w:pPr>
    </w:p>
    <w:p w:rsidR="007769DF" w:rsidRDefault="007769DF" w:rsidP="00C943A4">
      <w:pPr>
        <w:pStyle w:val="NoSpacing"/>
      </w:pPr>
      <w:r>
        <w:t>Tremulant Pitch</w:t>
      </w:r>
    </w:p>
    <w:p w:rsidR="007769DF" w:rsidRDefault="007769DF" w:rsidP="00C943A4">
      <w:pPr>
        <w:pStyle w:val="NoSpacing"/>
      </w:pPr>
      <w:r>
        <w:t>Engaging</w:t>
      </w:r>
      <w:r>
        <w:tab/>
      </w:r>
      <w:r w:rsidRPr="007769DF">
        <w:t xml:space="preserve">set 176, set 20, set value | div 1.01 | add 0.01 | </w:t>
      </w:r>
      <w:proofErr w:type="spellStart"/>
      <w:r w:rsidRPr="007769DF">
        <w:t>mult</w:t>
      </w:r>
      <w:proofErr w:type="spellEnd"/>
      <w:r w:rsidRPr="007769DF">
        <w:t xml:space="preserve"> 127</w:t>
      </w:r>
    </w:p>
    <w:p w:rsidR="007769DF" w:rsidRDefault="007769DF" w:rsidP="00C943A4">
      <w:pPr>
        <w:pStyle w:val="NoSpacing"/>
      </w:pPr>
    </w:p>
    <w:p w:rsidR="007769DF" w:rsidRDefault="007769DF" w:rsidP="00C943A4">
      <w:pPr>
        <w:pStyle w:val="NoSpacing"/>
      </w:pPr>
      <w:r>
        <w:t>Tremulant Frequency</w:t>
      </w:r>
    </w:p>
    <w:p w:rsidR="007769DF" w:rsidRDefault="007769DF" w:rsidP="00C943A4">
      <w:pPr>
        <w:pStyle w:val="NoSpacing"/>
      </w:pPr>
      <w:r>
        <w:t>Engaging</w:t>
      </w:r>
      <w:r>
        <w:tab/>
      </w:r>
      <w:r w:rsidRPr="007769DF">
        <w:t xml:space="preserve">set 176, set 21, set value | greater 0.1 | </w:t>
      </w:r>
      <w:proofErr w:type="spellStart"/>
      <w:r w:rsidRPr="007769DF">
        <w:t>mult</w:t>
      </w:r>
      <w:proofErr w:type="spellEnd"/>
      <w:r w:rsidRPr="007769DF">
        <w:t xml:space="preserve"> 127</w:t>
      </w:r>
      <w:r>
        <w:t>.</w:t>
      </w:r>
    </w:p>
    <w:p w:rsidR="007769DF" w:rsidRDefault="007769DF" w:rsidP="00C943A4">
      <w:pPr>
        <w:pStyle w:val="NoSpacing"/>
      </w:pPr>
    </w:p>
    <w:p w:rsidR="007769DF" w:rsidRDefault="007769DF" w:rsidP="00C943A4">
      <w:pPr>
        <w:pStyle w:val="NoSpacing"/>
      </w:pPr>
      <w:r>
        <w:t>Tremulant Depth / Volume</w:t>
      </w:r>
    </w:p>
    <w:p w:rsidR="007769DF" w:rsidRDefault="007769DF" w:rsidP="00C943A4">
      <w:pPr>
        <w:pStyle w:val="NoSpacing"/>
      </w:pPr>
      <w:r>
        <w:t>Engaging</w:t>
      </w:r>
      <w:r>
        <w:tab/>
      </w:r>
      <w:r w:rsidRPr="007769DF">
        <w:t xml:space="preserve">set 176, set 22, set value | div 1.01 | add 0.01 | </w:t>
      </w:r>
      <w:proofErr w:type="spellStart"/>
      <w:r w:rsidRPr="007769DF">
        <w:t>mult</w:t>
      </w:r>
      <w:proofErr w:type="spellEnd"/>
      <w:r w:rsidRPr="007769DF">
        <w:t xml:space="preserve"> 127</w:t>
      </w:r>
    </w:p>
    <w:p w:rsidR="007769DF" w:rsidRDefault="007769DF" w:rsidP="00C943A4">
      <w:pPr>
        <w:pStyle w:val="NoSpacing"/>
      </w:pPr>
    </w:p>
    <w:p w:rsidR="007769DF" w:rsidRPr="00D57B78" w:rsidRDefault="007769DF" w:rsidP="00C943A4">
      <w:pPr>
        <w:pStyle w:val="NoSpacing"/>
        <w:rPr>
          <w:rFonts w:cstheme="minorHAnsi"/>
        </w:rPr>
      </w:pPr>
      <w:r>
        <w:t xml:space="preserve">Reference all three to all ranks that you want to control. Then make two (or more) combinations, </w:t>
      </w:r>
      <w:r w:rsidRPr="00D57B78">
        <w:rPr>
          <w:rFonts w:cstheme="minorHAnsi"/>
        </w:rPr>
        <w:t xml:space="preserve">reference them to all three of the tremulant continuous filters. </w:t>
      </w:r>
      <w:r w:rsidR="000962BE" w:rsidRPr="00D57B78">
        <w:rPr>
          <w:rFonts w:cstheme="minorHAnsi"/>
        </w:rPr>
        <w:t xml:space="preserve">Reference a captor (set) to the combinations and use the captor and combinations </w:t>
      </w:r>
      <w:r w:rsidRPr="00D57B78">
        <w:rPr>
          <w:rFonts w:cstheme="minorHAnsi"/>
        </w:rPr>
        <w:t>to store the settings.  Have one combination in which you set all three continuous filters to 0.00 for “Tremulant off.”</w:t>
      </w:r>
    </w:p>
    <w:p w:rsidR="007769DF" w:rsidRPr="00D57B78" w:rsidRDefault="007769DF" w:rsidP="00C943A4">
      <w:pPr>
        <w:pStyle w:val="NoSpacing"/>
        <w:rPr>
          <w:rFonts w:cstheme="minorHAnsi"/>
        </w:rPr>
      </w:pPr>
    </w:p>
    <w:p w:rsidR="007769DF" w:rsidRPr="00D57B78" w:rsidRDefault="007769DF" w:rsidP="00C943A4">
      <w:pPr>
        <w:pStyle w:val="NoSpacing"/>
        <w:rPr>
          <w:rFonts w:cstheme="minorHAnsi"/>
        </w:rPr>
      </w:pPr>
      <w:r w:rsidRPr="00D57B78">
        <w:rPr>
          <w:rFonts w:cstheme="minorHAnsi"/>
        </w:rPr>
        <w:t xml:space="preserve">This method allows the user to test and adjust the tremulant on the fly. </w:t>
      </w:r>
    </w:p>
    <w:p w:rsidR="007769DF" w:rsidRPr="00D57B78" w:rsidRDefault="007769DF" w:rsidP="00C943A4">
      <w:pPr>
        <w:pStyle w:val="NoSpacing"/>
        <w:rPr>
          <w:rFonts w:cstheme="minorHAnsi"/>
        </w:rPr>
      </w:pPr>
    </w:p>
    <w:p w:rsidR="007769DF" w:rsidRPr="00D57B78" w:rsidRDefault="007769DF" w:rsidP="00C943A4">
      <w:pPr>
        <w:pStyle w:val="NoSpacing"/>
        <w:rPr>
          <w:rFonts w:cstheme="minorHAnsi"/>
        </w:rPr>
      </w:pPr>
      <w:r w:rsidRPr="00D57B78">
        <w:rPr>
          <w:rFonts w:cstheme="minorHAnsi"/>
        </w:rPr>
        <w:t xml:space="preserve">The numbers displayed in the continuous filters have the range 0.00 – 1.00, which will be different from what would be used in a switch filter, which has the range 0—127. </w:t>
      </w:r>
      <w:r w:rsidR="000962BE" w:rsidRPr="00D57B78">
        <w:rPr>
          <w:rFonts w:cstheme="minorHAnsi"/>
        </w:rPr>
        <w:t>Equivalent</w:t>
      </w:r>
      <w:r w:rsidRPr="00D57B78">
        <w:rPr>
          <w:rFonts w:cstheme="minorHAnsi"/>
        </w:rPr>
        <w:t xml:space="preserve"> switch filter settings can be determined from the continuous settings by multiplyi</w:t>
      </w:r>
      <w:r w:rsidR="000962BE" w:rsidRPr="00D57B78">
        <w:rPr>
          <w:rFonts w:cstheme="minorHAnsi"/>
        </w:rPr>
        <w:t>ng the displayed number by 127. F</w:t>
      </w:r>
      <w:r w:rsidRPr="00D57B78">
        <w:rPr>
          <w:rFonts w:cstheme="minorHAnsi"/>
        </w:rPr>
        <w:t xml:space="preserve">or example, a </w:t>
      </w:r>
      <w:r w:rsidR="000962BE" w:rsidRPr="00D57B78">
        <w:rPr>
          <w:rFonts w:cstheme="minorHAnsi"/>
        </w:rPr>
        <w:t xml:space="preserve">continuous filter’s </w:t>
      </w:r>
      <w:r w:rsidRPr="00D57B78">
        <w:rPr>
          <w:rFonts w:cstheme="minorHAnsi"/>
        </w:rPr>
        <w:t xml:space="preserve">displayed number of 0.32 </w:t>
      </w:r>
      <w:r w:rsidR="000962BE" w:rsidRPr="00D57B78">
        <w:rPr>
          <w:rFonts w:cstheme="minorHAnsi"/>
        </w:rPr>
        <w:t>multiplied by</w:t>
      </w:r>
      <w:r w:rsidRPr="00D57B78">
        <w:rPr>
          <w:rFonts w:cstheme="minorHAnsi"/>
        </w:rPr>
        <w:t xml:space="preserve"> 127</w:t>
      </w:r>
      <w:r w:rsidR="000962BE" w:rsidRPr="00D57B78">
        <w:rPr>
          <w:rFonts w:cstheme="minorHAnsi"/>
        </w:rPr>
        <w:t xml:space="preserve"> would give you a setting of 40.64, round up to 41, for an equivalent setting in a switch filter.</w:t>
      </w:r>
    </w:p>
    <w:p w:rsidR="007769DF" w:rsidRPr="00D57B78" w:rsidRDefault="007769DF" w:rsidP="00C943A4">
      <w:pPr>
        <w:pStyle w:val="NoSpacing"/>
        <w:rPr>
          <w:rFonts w:cstheme="minorHAnsi"/>
        </w:rPr>
      </w:pPr>
    </w:p>
    <w:p w:rsidR="00D57B78" w:rsidRPr="00D57B78" w:rsidRDefault="00D57B78" w:rsidP="00C943A4">
      <w:pPr>
        <w:pStyle w:val="NoSpacing"/>
        <w:rPr>
          <w:rFonts w:cstheme="minorHAnsi"/>
        </w:rPr>
      </w:pPr>
      <w:r w:rsidRPr="00D57B78">
        <w:rPr>
          <w:rFonts w:cstheme="minorHAnsi"/>
        </w:rPr>
        <w:t xml:space="preserve">Special thanks to Dries, who helped with the mathematics of the frequency settings, to </w:t>
      </w:r>
      <w:r w:rsidRPr="00D57B78">
        <w:rPr>
          <w:rFonts w:cstheme="minorHAnsi"/>
          <w:color w:val="222222"/>
          <w:shd w:val="clear" w:color="auto" w:fill="FFFFFF"/>
        </w:rPr>
        <w:t xml:space="preserve">Lars O </w:t>
      </w:r>
      <w:proofErr w:type="spellStart"/>
      <w:r w:rsidRPr="00D57B78">
        <w:rPr>
          <w:rFonts w:cstheme="minorHAnsi"/>
          <w:color w:val="222222"/>
          <w:shd w:val="clear" w:color="auto" w:fill="FFFFFF"/>
        </w:rPr>
        <w:t>DelGioio</w:t>
      </w:r>
      <w:proofErr w:type="spellEnd"/>
      <w:r w:rsidRPr="00D57B78">
        <w:rPr>
          <w:rFonts w:cstheme="minorHAnsi"/>
          <w:color w:val="222222"/>
          <w:shd w:val="clear" w:color="auto" w:fill="FFFFFF"/>
        </w:rPr>
        <w:t xml:space="preserve"> for additional observations, and to Bernd, Davy and others who helped develop the new method of modulated </w:t>
      </w:r>
      <w:proofErr w:type="spellStart"/>
      <w:r w:rsidRPr="00D57B78">
        <w:rPr>
          <w:rFonts w:cstheme="minorHAnsi"/>
          <w:color w:val="222222"/>
          <w:shd w:val="clear" w:color="auto" w:fill="FFFFFF"/>
        </w:rPr>
        <w:t>tremulants</w:t>
      </w:r>
      <w:proofErr w:type="spellEnd"/>
      <w:r w:rsidRPr="00D57B78">
        <w:rPr>
          <w:rFonts w:cstheme="minorHAnsi"/>
          <w:color w:val="222222"/>
          <w:shd w:val="clear" w:color="auto" w:fill="FFFFFF"/>
        </w:rPr>
        <w:t>.</w:t>
      </w:r>
      <w:bookmarkStart w:id="0" w:name="_GoBack"/>
      <w:bookmarkEnd w:id="0"/>
    </w:p>
    <w:p w:rsidR="00D57B78" w:rsidRPr="00D57B78" w:rsidRDefault="00D57B78" w:rsidP="00C943A4">
      <w:pPr>
        <w:pStyle w:val="NoSpacing"/>
        <w:rPr>
          <w:rFonts w:cstheme="minorHAnsi"/>
        </w:rPr>
      </w:pPr>
    </w:p>
    <w:p w:rsidR="00C943A4" w:rsidRPr="00D57B78" w:rsidRDefault="00C943A4" w:rsidP="00C943A4">
      <w:pPr>
        <w:pStyle w:val="NoSpacing"/>
        <w:rPr>
          <w:rFonts w:cstheme="minorHAnsi"/>
        </w:rPr>
      </w:pPr>
      <w:r w:rsidRPr="00D57B78">
        <w:rPr>
          <w:rFonts w:cstheme="minorHAnsi"/>
        </w:rPr>
        <w:t>Paul Stratman</w:t>
      </w:r>
    </w:p>
    <w:p w:rsidR="004665E9" w:rsidRPr="00D57B78" w:rsidRDefault="004665E9" w:rsidP="00C943A4">
      <w:pPr>
        <w:pStyle w:val="NoSpacing"/>
        <w:rPr>
          <w:rFonts w:cstheme="minorHAnsi"/>
        </w:rPr>
      </w:pPr>
      <w:r w:rsidRPr="00D57B78">
        <w:rPr>
          <w:rFonts w:cstheme="minorHAnsi"/>
        </w:rPr>
        <w:t>Beaver Dam, Wisconsin USA</w:t>
      </w:r>
    </w:p>
    <w:p w:rsidR="00C92F99" w:rsidRPr="00D57B78" w:rsidRDefault="00C943A4" w:rsidP="00D57B78">
      <w:pPr>
        <w:pStyle w:val="NoSpacing"/>
        <w:rPr>
          <w:rFonts w:cstheme="minorHAnsi"/>
        </w:rPr>
      </w:pPr>
      <w:r w:rsidRPr="00D57B78">
        <w:rPr>
          <w:rFonts w:cstheme="minorHAnsi"/>
        </w:rPr>
        <w:t xml:space="preserve">August </w:t>
      </w:r>
      <w:r w:rsidR="000962BE" w:rsidRPr="00D57B78">
        <w:rPr>
          <w:rFonts w:cstheme="minorHAnsi"/>
        </w:rPr>
        <w:t>2013</w:t>
      </w:r>
    </w:p>
    <w:sectPr w:rsidR="00C92F99" w:rsidRPr="00D57B78" w:rsidSect="00D57B78">
      <w:type w:val="continuous"/>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CDF" w:rsidRDefault="00582CDF" w:rsidP="007769DF">
      <w:pPr>
        <w:spacing w:after="0" w:line="240" w:lineRule="auto"/>
      </w:pPr>
      <w:r>
        <w:separator/>
      </w:r>
    </w:p>
  </w:endnote>
  <w:endnote w:type="continuationSeparator" w:id="0">
    <w:p w:rsidR="00582CDF" w:rsidRDefault="00582CDF" w:rsidP="00776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CDF" w:rsidRDefault="00582CDF" w:rsidP="007769DF">
      <w:pPr>
        <w:spacing w:after="0" w:line="240" w:lineRule="auto"/>
      </w:pPr>
      <w:r>
        <w:separator/>
      </w:r>
    </w:p>
  </w:footnote>
  <w:footnote w:type="continuationSeparator" w:id="0">
    <w:p w:rsidR="00582CDF" w:rsidRDefault="00582CDF" w:rsidP="007769DF">
      <w:pPr>
        <w:spacing w:after="0" w:line="240" w:lineRule="auto"/>
      </w:pPr>
      <w:r>
        <w:continuationSeparator/>
      </w:r>
    </w:p>
  </w:footnote>
  <w:footnote w:id="1">
    <w:p w:rsidR="007769DF" w:rsidRDefault="007769DF">
      <w:pPr>
        <w:pStyle w:val="FootnoteText"/>
      </w:pPr>
      <w:r>
        <w:rPr>
          <w:rStyle w:val="FootnoteReference"/>
        </w:rPr>
        <w:footnoteRef/>
      </w:r>
      <w:r>
        <w:t xml:space="preserve"> A tremulant system can also be made using continuous filters and the settings can be stored and activated with combinations. See later section.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F98"/>
    <w:rsid w:val="000962BE"/>
    <w:rsid w:val="00296F98"/>
    <w:rsid w:val="003D07BE"/>
    <w:rsid w:val="004665E9"/>
    <w:rsid w:val="00582CDF"/>
    <w:rsid w:val="007769DF"/>
    <w:rsid w:val="007A4D61"/>
    <w:rsid w:val="009D0297"/>
    <w:rsid w:val="00A73C57"/>
    <w:rsid w:val="00C92F99"/>
    <w:rsid w:val="00C943A4"/>
    <w:rsid w:val="00D57B78"/>
    <w:rsid w:val="00E27A3C"/>
    <w:rsid w:val="00E97F60"/>
    <w:rsid w:val="00FA0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A0A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96F9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96F98"/>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296F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F98"/>
    <w:rPr>
      <w:rFonts w:ascii="Tahoma" w:hAnsi="Tahoma" w:cs="Tahoma"/>
      <w:sz w:val="16"/>
      <w:szCs w:val="16"/>
    </w:rPr>
  </w:style>
  <w:style w:type="character" w:styleId="Hyperlink">
    <w:name w:val="Hyperlink"/>
    <w:basedOn w:val="DefaultParagraphFont"/>
    <w:uiPriority w:val="99"/>
    <w:semiHidden/>
    <w:unhideWhenUsed/>
    <w:rsid w:val="00296F98"/>
    <w:rPr>
      <w:color w:val="0000FF"/>
      <w:u w:val="single"/>
    </w:rPr>
  </w:style>
  <w:style w:type="character" w:customStyle="1" w:styleId="Heading1Char">
    <w:name w:val="Heading 1 Char"/>
    <w:basedOn w:val="DefaultParagraphFont"/>
    <w:link w:val="Heading1"/>
    <w:uiPriority w:val="9"/>
    <w:rsid w:val="00FA0AEC"/>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C943A4"/>
    <w:pPr>
      <w:spacing w:after="0" w:line="240" w:lineRule="auto"/>
    </w:pPr>
  </w:style>
  <w:style w:type="paragraph" w:styleId="FootnoteText">
    <w:name w:val="footnote text"/>
    <w:basedOn w:val="Normal"/>
    <w:link w:val="FootnoteTextChar"/>
    <w:uiPriority w:val="99"/>
    <w:semiHidden/>
    <w:unhideWhenUsed/>
    <w:rsid w:val="007769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69DF"/>
    <w:rPr>
      <w:sz w:val="20"/>
      <w:szCs w:val="20"/>
    </w:rPr>
  </w:style>
  <w:style w:type="character" w:styleId="FootnoteReference">
    <w:name w:val="footnote reference"/>
    <w:basedOn w:val="DefaultParagraphFont"/>
    <w:uiPriority w:val="99"/>
    <w:semiHidden/>
    <w:unhideWhenUsed/>
    <w:rsid w:val="007769D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A0A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96F9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96F98"/>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296F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F98"/>
    <w:rPr>
      <w:rFonts w:ascii="Tahoma" w:hAnsi="Tahoma" w:cs="Tahoma"/>
      <w:sz w:val="16"/>
      <w:szCs w:val="16"/>
    </w:rPr>
  </w:style>
  <w:style w:type="character" w:styleId="Hyperlink">
    <w:name w:val="Hyperlink"/>
    <w:basedOn w:val="DefaultParagraphFont"/>
    <w:uiPriority w:val="99"/>
    <w:semiHidden/>
    <w:unhideWhenUsed/>
    <w:rsid w:val="00296F98"/>
    <w:rPr>
      <w:color w:val="0000FF"/>
      <w:u w:val="single"/>
    </w:rPr>
  </w:style>
  <w:style w:type="character" w:customStyle="1" w:styleId="Heading1Char">
    <w:name w:val="Heading 1 Char"/>
    <w:basedOn w:val="DefaultParagraphFont"/>
    <w:link w:val="Heading1"/>
    <w:uiPriority w:val="9"/>
    <w:rsid w:val="00FA0AEC"/>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C943A4"/>
    <w:pPr>
      <w:spacing w:after="0" w:line="240" w:lineRule="auto"/>
    </w:pPr>
  </w:style>
  <w:style w:type="paragraph" w:styleId="FootnoteText">
    <w:name w:val="footnote text"/>
    <w:basedOn w:val="Normal"/>
    <w:link w:val="FootnoteTextChar"/>
    <w:uiPriority w:val="99"/>
    <w:semiHidden/>
    <w:unhideWhenUsed/>
    <w:rsid w:val="007769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69DF"/>
    <w:rPr>
      <w:sz w:val="20"/>
      <w:szCs w:val="20"/>
    </w:rPr>
  </w:style>
  <w:style w:type="character" w:styleId="FootnoteReference">
    <w:name w:val="footnote reference"/>
    <w:basedOn w:val="DefaultParagraphFont"/>
    <w:uiPriority w:val="99"/>
    <w:semiHidden/>
    <w:unhideWhenUsed/>
    <w:rsid w:val="007769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5309">
      <w:bodyDiv w:val="1"/>
      <w:marLeft w:val="0"/>
      <w:marRight w:val="0"/>
      <w:marTop w:val="0"/>
      <w:marBottom w:val="0"/>
      <w:divBdr>
        <w:top w:val="none" w:sz="0" w:space="0" w:color="auto"/>
        <w:left w:val="none" w:sz="0" w:space="0" w:color="auto"/>
        <w:bottom w:val="none" w:sz="0" w:space="0" w:color="auto"/>
        <w:right w:val="none" w:sz="0" w:space="0" w:color="auto"/>
      </w:divBdr>
    </w:div>
    <w:div w:id="264582408">
      <w:bodyDiv w:val="1"/>
      <w:marLeft w:val="0"/>
      <w:marRight w:val="0"/>
      <w:marTop w:val="0"/>
      <w:marBottom w:val="0"/>
      <w:divBdr>
        <w:top w:val="none" w:sz="0" w:space="0" w:color="auto"/>
        <w:left w:val="none" w:sz="0" w:space="0" w:color="auto"/>
        <w:bottom w:val="none" w:sz="0" w:space="0" w:color="auto"/>
        <w:right w:val="none" w:sz="0" w:space="0" w:color="auto"/>
      </w:divBdr>
    </w:div>
    <w:div w:id="1207451383">
      <w:bodyDiv w:val="1"/>
      <w:marLeft w:val="0"/>
      <w:marRight w:val="0"/>
      <w:marTop w:val="0"/>
      <w:marBottom w:val="0"/>
      <w:divBdr>
        <w:top w:val="none" w:sz="0" w:space="0" w:color="auto"/>
        <w:left w:val="none" w:sz="0" w:space="0" w:color="auto"/>
        <w:bottom w:val="none" w:sz="0" w:space="0" w:color="auto"/>
        <w:right w:val="none" w:sz="0" w:space="0" w:color="auto"/>
      </w:divBdr>
    </w:div>
    <w:div w:id="1253777146">
      <w:bodyDiv w:val="1"/>
      <w:marLeft w:val="0"/>
      <w:marRight w:val="0"/>
      <w:marTop w:val="0"/>
      <w:marBottom w:val="0"/>
      <w:divBdr>
        <w:top w:val="none" w:sz="0" w:space="0" w:color="auto"/>
        <w:left w:val="none" w:sz="0" w:space="0" w:color="auto"/>
        <w:bottom w:val="none" w:sz="0" w:space="0" w:color="auto"/>
        <w:right w:val="none" w:sz="0" w:space="0" w:color="auto"/>
      </w:divBdr>
    </w:div>
    <w:div w:id="1530223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elt5dujVc5o" TargetMode="External"/><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81DBF-CBAE-478D-B3F6-E73D06B74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6</Pages>
  <Words>831</Words>
  <Characters>4743</Characters>
  <Application>Microsoft Office Word</Application>
  <DocSecurity>0</DocSecurity>
  <Lines>39</Lines>
  <Paragraphs>11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Charts:</vt:lpstr>
    </vt:vector>
  </TitlesOfParts>
  <Company/>
  <LinksUpToDate>false</LinksUpToDate>
  <CharactersWithSpaces>5563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Paul</cp:lastModifiedBy>
  <cp:revision>7</cp:revision>
  <dcterms:created xsi:type="dcterms:W3CDTF">2013-08-03T12:53:00Z</dcterms:created>
  <dcterms:modified xsi:type="dcterms:W3CDTF">2013-08-04T16:30:00Z</dcterms:modified>
</cp:coreProperties>
</file>